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语文园地八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1.对本单元学习的复述课文的方法进行回顾与整理，培养学生认真细致读书、主动概括课文主要内容的习惯。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2.指导学生识记同音字，掌握同音字的识记规律。进行形近字的分析比较，正确书写生字、词语，提高识字能力。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3.体会长、短句子在表达上的不同之处，学会长话短说，进行语言表达和逻辑思维训练，激发学生的学习兴趣。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4.指导学生按一定的行款规则写字，交流提高写字速度的方法，激发学生规范、快速书写汉字的兴趣。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5.积累描写人物外貌的词语，加强语言积累与运用，激发学生主动学习的兴趣。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会认12个生字，掌握12个词语。学会长话短说。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积累描写人物外貌的词语，加强语言积累与运用。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对本单元学习的复述课文的方法进行回顾与整理。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二、识记同音字，掌握同音字的识记规律，进行形近字的分析比较。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三、学会长话短说，进行语言表达和逻辑思维训练。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积累描写人物外貌的词语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同学们，这节课我们一起来学习语文园地八。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老师：同学们，常言道：“和别人分享你的知识，那才是永恒之道。”当我们读了一篇有趣的文章，就可以通过复述的方式，把你了解的故事内容与别人分享。“予人玫瑰，手有余香”说的也是这个道理。这节课，我们一起来交流简要复述课文内容的话题吧。请大家看着大屏幕，我们一起读一读吧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2.课件出示课本上“交流平台”中的内容。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3.读一读。指名读、齐读。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4.你是否也有同样的体会呢？你还有什么好的办法？说一说自己的方法。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5.学生在小组内说一说自己的感受和体会。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6.全班交流。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7.指导学生复述课文，师生进行点评。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【识字加油站】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1.课件出示“识字加油站”中的左列生字“冈、受、奏、建、普、秀、末、专、广、宗、羊、具”。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2.学生自读。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3.指导学生用这些生字组词。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4.课件出示“识字加油站”中的右列生字“纲、授、揍、键、谱、锈、沫、砖、矿、综、氧、俱”。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5.指名认读生字。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6.出示拼音，学生自读。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7.男女生对读，与同桌讨论右列这些生字有什么特点。（都是形声字，右面的生字是左面的字加偏旁变化而来的。）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8.学生读一读后面的生字组成的词语，并尝试自己组词。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9.课件出示12个生字。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10.集体读、“开火车”读、指名读12个生字。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11.想一想：你发现这些生字有什么特点？用什么方法最容易记住这些字？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12.学生进行交流，老师巡回引导学生发现这些生字的特点。（从结构、偏旁、识记方法等方面进行引导。）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13.师生共同交流类似的形声字。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预设：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番（番茄）——翻（翻滚）　　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段（一段）——锻（锻炼）——缎（绸缎）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垂（下垂）——锤（锤子）　　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旬（上旬）——询（询问）——徇（徇私）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1.老师：同学们，上节课我们认识了一些形声字，接下来让我们一起走进“词句段王国”，一同去感受词语和句子的无穷魅力吧。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2.课件出示课本第121页“词句段王国”中的词语。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（1）读一读。指名读、齐读、男女生比赛读，老师随时纠正读得不准确的字音。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（2）学生抄写词语。同桌互相检查抄写的词语是否正确。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（3）小组交流，读读词语，说一说怎样识记加点的生字。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（4）老师：大家知道怎样做才能少写错别字吗？在小组内说一说吧！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（5）小组代表发言，老师适当点拨。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把音、形、义三者有机地结合起来。如“草菅人命”的“菅”，读jiān，它是一种草，这个成语的意思就是“把人命看得和野草一样，指任意残杀人民”，理解了它的意思，并且掌握了它的读音，就不会写成“草管人命”了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平时有意识地把形近字联系起来，加以区分，这样会事半功倍。如“弄巧成拙”“相形见绌”“咄咄逼人”“茁壮成长”“鬼鬼祟祟”，这几个成语中的“拙”“绌”“咄”“茁”“祟”都属于形近字，要格外注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在平时的阅读中加强积累，也是一个很不错的方法。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（6）再次读一读词语，边读边记忆。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3.课件出示课本第121页下半部分内容：读一读，体会每组中的两个句子在表达上的不同。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（1）读一读。指名读、齐读、男女生比赛读。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（2）说一说。每组句子，小组交流，读读每组句子，想一想这些句子有什么特点。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（3）小组代表发言，老师小结：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两个句子表达的意思相同，每组中的第一个句子比第二个句子写得更具体、更详细。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（4）练一练：比较下面两句话在表达上有什么不同。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纪昌躺在织布机下面，睁大眼睛，死死盯住织布机的踏板。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纪昌盯住踏板。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（5）先在小组内练习说一说，再选小组代表上台交流。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（6）讨论、交流：如何做到长话短说？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【书写提示】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1.老师：同学们，我们游览了“词句段王国”，再到“书法厅”去欣赏一下书法作品吧！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课件出示：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纪昌记住了飞卫的话，回到家里，又开始练习起来。他用一根牛尾毛拴住一只虱子，把它吊在窗口，然后每天站在虱子旁边，聚精会神地盯着它。那只小虱子，在纪昌的眼里一天天大起来，练到后来，大得竟然像车轮一样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2.老师：我们先来读一读这几个句子吧！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3.读句子，讨论，交流：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（1）指名领读句子。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（2）老师：你瞧，这幅书法作品写得多么整齐、美观呀！可是，要在短时间内把这一段话写出来，就需要提高书写速度，那么怎样才能提高书写速度呢？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（3）小组讨论、试写。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（4）汇报交流。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4.课件出示。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提高写字速度的方法：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集中注意力。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掌握正确的运笔方式。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一句话要连贯地写出来。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书写速度要均匀，不要忽快忽慢。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5.学生读一读，谈谈自己的感受和体会。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6.学生按要求练写下面的句子。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一天晚上，新月斜挂，朦胧的月光透过树枝，斑斑驳驳地洒在地上。我刚走到后院的枣树旁边，忽然看见一个圆乎乎的东西，正缓慢地往树上爬……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7.小结：希望同学们养成良好的书写习惯，提高书写速度，规范书写每一个汉字，人人争当小书法家哟！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1.课件出示“日积月累”中的词语，学生自由读词语。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2.老师范读，学生跟读。互相交流识记生字后再自由朗读。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3.老师：这些语句都是描写人物的词语，希望大家能够熟记下来。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4.老师讲解词语意思。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这节课，你收获了哪些知识？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tabs>
                <w:tab w:val="left" w:pos="2205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一、读一读，连一连。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zhuān   fá     jù     zōng    jiàn    gāng   shòu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纲     授     键      阀      砖      综     俱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二、画出下面词语中的错别字，并改正。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1.茂盛    头降    严厉    （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2.赞叹    胸怀    即然    （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3.麻雀    幕色    出塞    （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4.拨河    比赛    担忧    （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三、照样子，做一做。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例：冈——纲（纲领）——岗（上岗）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建——   （    ）——   （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专——   （    ）——   （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舌——   （    ）——   （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主——   （    ）——   （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四、把下面的词语填写完整。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）（  ）玉立    相貌（  ）（  ）    眉（  ）目（  ）[来源:学科网ZXXK]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）（  ）善目    文质（  ）（  ）    鹤（  ）童（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五、按要求完成下面句子。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1.官绅一个个吓得面如土色，跪下来磕头求饶，把头都磕破了，直淌血。（缩句子）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2.蔡桓公派人问他：“扁鹊，你为什么一声不响就跑掉了?”（改成陈述句）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3.纪昌对飞卫说：“我就要成功了。”（改为转述句）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六、简单复述一下课文《扁鹊治病》的故事内容，请注意表示时间的词语的运用。（150字左右）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一、读一读，连一连。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236220</wp:posOffset>
                </wp:positionV>
                <wp:extent cx="2458085" cy="448945"/>
                <wp:effectExtent l="1905" t="9525" r="16510" b="17780"/>
                <wp:wrapNone/>
                <wp:docPr id="8" name="直接连接符 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58085" cy="44894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flip:x;margin-left:67.05pt;margin-top:18.6pt;height:35.35pt;width:193.55pt;z-index:251665408;mso-width-relative:page;mso-height-relative:page;" filled="f" stroked="t" coordsize="21600,21600" o:gfxdata="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+DrolNkAAAAKAQAADwAAAAAAAAABACAAAAAiAAAAZHJzL2Rv&#10;d25yZXYueG1sUEsBAhQAFAAAAAgAh07iQOov+PerAgAAcwQAAA4AAAAAAAAAAQAgAAAAKAEAAGRy&#10;cy9lMm9Eb2MueG1sUEsFBgAAAAAGAAYAWQEAAEUGAAAAAA==&#10;">
                <v:fill on="f" focussize="0,0"/>
                <v:stroke weight="1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236220</wp:posOffset>
                </wp:positionV>
                <wp:extent cx="2458085" cy="439420"/>
                <wp:effectExtent l="1905" t="9525" r="16510" b="27305"/>
                <wp:wrapNone/>
                <wp:docPr id="7" name="直接连接符 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58085" cy="4394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flip:x;margin-left:30.3pt;margin-top:18.6pt;height:34.6pt;width:193.55pt;z-index:251664384;mso-width-relative:page;mso-height-relative:page;" filled="f" stroked="t" coordsize="21600,21600" o:gfxdata="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A&#10;AAAAZHJzL1BLAQIUABQAAAAIAIdO4kAk1XJh2AAAAAkBAAAPAAAAAAAAAAEAIAAAACIAAABkcnMv&#10;ZG93bnJldi54bWxQSwECFAAUAAAACACHTuJAWFKfwK4CAABzBAAADgAAAAAAAAABACAAAAAnAQAA&#10;ZHJzL2Uyb0RvYy54bWxQSwUGAAAAAAYABgBZAQAARwYAAAAA&#10;">
                <v:fill on="f" focussize="0,0"/>
                <v:stroke weight="1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1308735</wp:posOffset>
                </wp:positionH>
                <wp:positionV relativeFrom="paragraph">
                  <wp:posOffset>217170</wp:posOffset>
                </wp:positionV>
                <wp:extent cx="1038860" cy="439420"/>
                <wp:effectExtent l="3810" t="8890" r="5080" b="8890"/>
                <wp:wrapNone/>
                <wp:docPr id="5" name="直接连接符 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8860" cy="4394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flip:x;margin-left:103.05pt;margin-top:17.1pt;height:34.6pt;width:81.8pt;z-index:251663360;mso-width-relative:page;mso-height-relative:page;" filled="f" stroked="t" coordsize="21600,21600" o:gfxdata="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A&#10;AAAAZHJzL1BLAQIUABQAAAAIAIdO4kAZbGHc2gAAAAoBAAAPAAAAAAAAAAEAIAAAACIAAABkcnMv&#10;ZG93bnJldi54bWxQSwECFAAUAAAACACHTuJA/NnGnawCAABzBAAADgAAAAAAAAABACAAAAApAQAA&#10;ZHJzL2Uyb0RvYy54bWxQSwUGAAAAAAYABgBZAQAARwYAAAAA&#10;">
                <v:fill on="f" focussize="0,0"/>
                <v:stroke weight="1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236220</wp:posOffset>
                </wp:positionV>
                <wp:extent cx="1028065" cy="448945"/>
                <wp:effectExtent l="3810" t="8890" r="15875" b="18415"/>
                <wp:wrapNone/>
                <wp:docPr id="4" name="直接连接符 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065" cy="44894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143.6pt;margin-top:18.6pt;height:35.35pt;width:80.95pt;z-index:251662336;mso-width-relative:page;mso-height-relative:page;" filled="f" stroked="t" coordsize="21600,21600" o:gfxdata="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AWUc4X1gAAAAoBAAAPAAAAAAAAAAEAIAAAACIAAABkcnMvZG93bnJldi54bWxQ&#10;SwECFAAUAAAACACHTuJAYASHQqQCAABpBAAADgAAAAAAAAABACAAAAAlAQAAZHJzL2Uyb0RvYy54&#10;bWxQSwUGAAAAAAYABgBZAQAAOwYAAAAA&#10;">
                <v:fill on="f" focussize="0,0"/>
                <v:stroke weight="1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217170</wp:posOffset>
                </wp:positionV>
                <wp:extent cx="1913890" cy="477520"/>
                <wp:effectExtent l="2540" t="9525" r="7620" b="27305"/>
                <wp:wrapNone/>
                <wp:docPr id="3" name="直接连接符 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3890" cy="4775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103.1pt;margin-top:17.1pt;height:37.6pt;width:150.7pt;z-index:251661312;mso-width-relative:page;mso-height-relative:page;" filled="f" stroked="t" coordsize="21600,21600" o:gfxdata="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JxMYy1wAAAAoBAAAPAAAAAAAAAAEAIAAAACIAAABkcnMvZG93bnJldi54bWxQ&#10;SwECFAAUAAAACACHTuJA55Y/nqMCAABpBAAADgAAAAAAAAABACAAAAAmAQAAZHJzL2Uyb0RvYy54&#10;bWxQSwUGAAAAAAYABgBZAQAAOwYAAAAA&#10;">
                <v:fill on="f" focussize="0,0"/>
                <v:stroke weight="1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823595</wp:posOffset>
                </wp:positionH>
                <wp:positionV relativeFrom="paragraph">
                  <wp:posOffset>245745</wp:posOffset>
                </wp:positionV>
                <wp:extent cx="942340" cy="439420"/>
                <wp:effectExtent l="3810" t="8890" r="6350" b="8890"/>
                <wp:wrapNone/>
                <wp:docPr id="2" name="直接连接符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2340" cy="4394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64.85pt;margin-top:19.35pt;height:34.6pt;width:74.2pt;z-index:251660288;mso-width-relative:page;mso-height-relative:page;" filled="f" stroked="t" coordsize="21600,21600" o:gfxdata="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Bc4Z/j1gAAAAoBAAAPAAAAAAAAAAEAIAAAACIAAABkcnMvZG93bnJldi54bWxQSwEC&#10;FAAUAAAACACHTuJAV2N3EaECAABoBAAADgAAAAAAAAABACAAAAAlAQAAZHJzL2Uyb0RvYy54bWxQ&#10;SwUGAAAAAAYABgBZAQAAOAYAAAAA&#10;">
                <v:fill on="f" focussize="0,0"/>
                <v:stroke weight="1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356870</wp:posOffset>
                </wp:positionH>
                <wp:positionV relativeFrom="paragraph">
                  <wp:posOffset>236220</wp:posOffset>
                </wp:positionV>
                <wp:extent cx="1913890" cy="477520"/>
                <wp:effectExtent l="2540" t="9525" r="7620" b="27305"/>
                <wp:wrapNone/>
                <wp:docPr id="6" name="直接连接符 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3890" cy="4775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28.1pt;margin-top:18.6pt;height:37.6pt;width:150.7pt;z-index:251659264;mso-width-relative:page;mso-height-relative:page;" filled="f" stroked="t" coordsize="21600,21600" o:gfxdata="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ChYu/LWAAAACQEAAA8AAAAAAAAAAQAgAAAAIgAAAGRycy9kb3ducmV2LnhtbFBL&#10;AQIUABQAAAAIAIdO4kCtDkvKowIAAGkEAAAOAAAAAAAAAAEAIAAAACUBAABkcnMvZTJvRG9jLnht&#10;bFBLBQYAAAAABgAGAFkBAAA6BgAAAAA=&#10;">
                <v:fill on="f" focussize="0,0"/>
                <v:stroke weight="1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 xml:space="preserve">   zhuān   fá     jù     zōng    jiàn    gāng   shòu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纲     授     键      阀      砖      综     俱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二、画出下面词语中的错别字，并改正。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1.茂盛    头降    严厉    （ 投 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2.赞叹    胸怀    即然    （ 既 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3.麻雀    幕色    出塞    （ 暮 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4.拨河    比赛    担忧    （ 拔 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三、照样子，做一做。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例：冈——纲（纲领）——岗（上岗）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建——键（键盘）——健（健康）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专——砖（砖头）——转（转弯）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舌——话（说话）——适（适合）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主——住（居住）——注（注意）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四、把下面的词语填写完整。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（亭）（亭）玉立    相貌（堂）（堂）    眉（清）目（秀）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（慈）（眉）善目    文质（彬）（彬）    鹤（发）童（颜）[来源:学,科,网Z,X,X,K]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五、按要求完成下面句子。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1.官绅一个个吓得面如土色，跪下来磕头求饶，把头都磕破了，直淌血。（缩句子）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官绅跪地求饶。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2.蔡桓公派人问他：“扁鹊，你为什么一声不响就跑掉了?”（改成陈述句）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蔡桓公派人问他，扁鹊，你为什么一声不响就跑掉了。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3.纪昌对飞卫说：“我就要成功了。”（改为转述句）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纪昌对飞卫说，他就要成功了。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六、简单复述一下课文《扁鹊治病》的故事内容，请注意表示时间的词语的运用。（150字左右）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扁鹊第一次见到蔡桓公，发现蔡桓公的病在皮肤，劝他治疗，而蔡桓公的态度是讽刺他喜欢给没病的人治病；过了十来天，扁鹊告诉他，他的病在皮肉之间，蔡桓公听了很不高兴，没有理睬他；十来天后，扁鹊又告诉他，他的病发展到肠胃里，蔡桓公听了非常不高兴；又过了十几天，扁鹊老远望见蔡桓公就掉头跑了；最后，扁鹊跑到秦国去了，蔡桓公病死了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4BEE"/>
    <w:rsid w:val="0014740D"/>
    <w:rsid w:val="0014766E"/>
    <w:rsid w:val="001627FC"/>
    <w:rsid w:val="00172A27"/>
    <w:rsid w:val="001929AE"/>
    <w:rsid w:val="001B1926"/>
    <w:rsid w:val="001B1A32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618C9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1D1E"/>
    <w:rsid w:val="00DC6EC1"/>
    <w:rsid w:val="00DE4691"/>
    <w:rsid w:val="00E21592"/>
    <w:rsid w:val="00E478FC"/>
    <w:rsid w:val="00EA15B5"/>
    <w:rsid w:val="00F01F27"/>
    <w:rsid w:val="00F31560"/>
    <w:rsid w:val="00F831E9"/>
    <w:rsid w:val="00F94322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19372F6"/>
    <w:rsid w:val="25BF7FDA"/>
    <w:rsid w:val="280B493C"/>
    <w:rsid w:val="28400977"/>
    <w:rsid w:val="2CC96DD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8502596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D1D4FD4"/>
    <w:rsid w:val="5EF667D9"/>
    <w:rsid w:val="5F432137"/>
    <w:rsid w:val="61CD4A2F"/>
    <w:rsid w:val="64FA69CB"/>
    <w:rsid w:val="65673E62"/>
    <w:rsid w:val="66AE1EC0"/>
    <w:rsid w:val="6723578E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3458</Words>
  <Characters>3580</Characters>
  <Lines>33</Lines>
  <Paragraphs>9</Paragraphs>
  <TotalTime>12</TotalTime>
  <ScaleCrop>false</ScaleCrop>
  <LinksUpToDate>false</LinksUpToDate>
  <CharactersWithSpaces>4479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2022-05-26T04:45:38Z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DFCB4FAA0AC74FB2924063254707F10A</vt:lpwstr>
  </property>
</Properties>
</file>