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古诗两首《敕勒歌》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1.认识本首诗中的3个生字，会写5个生字，理解诗句。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2.正确、流利地朗读古诗。背诵古诗并默写。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3.理解诗句，想象诗中描绘的景象。感受诗中描写草原的无比壮阔和游牧民族的生活，以及四野苍茫的景象。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正确、流利地朗读古诗。背诵古诗并默写。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理解诗句，想象诗中描绘的景象。感受诗中描写草原的无比壮阔和游牧民族的生活，以及四野苍茫的景象。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三、古诗文配图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试着将古诗里的意境画出来，感受草原的美景。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1．上节课我们跟随诗人李白的夜宿山寺，夜晚景色以及不敢高声语，齐背古诗。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2．过渡：这节课，我们将去一个美丽的地方游览，这个地方就是大草原。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3．指名朗读课题，出示“草原”的图片。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3．初读指导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（注意读准字音、节奏。）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1、再读古诗，思考以下问题：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前两句使用了什么手法？起到什么作用？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第二句使用了什么修辞手法？有什么样的表达效果？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最后两句在全诗中的作用？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2、理解古诗的含义：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3、根据诗意，展开合理想象，并把想象的画面画下来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4、体会诗人大胆而神奇的想象。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描绘了阴山脚下土地辽阔、牧草丰茂、牛羊肥壮的草原风光，反映北方少数民族殷实富足的生活，表现了他们对生活、对家乡的热爱。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一、把诗句补充完整，再写出诗句的意思。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1．天似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二、在正确的理解后面打“√”，错误的打“×”。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1．《敕勒歌》描写的是草原壮丽富饶的风光。             (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2．“风吹草低见牛羊”中“见”读“xiàn”，是出现的意思。(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3.北朝民歌是指南北朝时期北方文人所创作的作品，主要收录在《乐府诗集》中，今存600多首。                                                (　　)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三、我是小导游：用自己的话描述一下“天苍苍，野茫茫，风吹草低见牛羊”的画面。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page"/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一、把诗句补充完整，再写出诗句的意思。 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1．天似穹庐，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笼盖四野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天像圆圆的大屋顶，笼罩在原野上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。              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二、在正确的理解后面打“√”，错误的打“×”。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1．《敕勒歌》描写的是草原壮丽富饶的风光。             (　√　)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2．“风吹草低见牛羊”中“见”读“xiàn”，是出现的意思。(　√　)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3.北朝民歌是指南北朝时期北方文人所创作的作品，主要收录在《乐府诗集》中，今存600多首。                                                (　×　)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三、我是小导游：用自己的话描述一下“天苍苍，野茫茫，风吹草低见牛羊”的画面。 </w:t>
      </w:r>
    </w:p>
    <w:p>
      <w:pPr>
        <w:tabs>
          <w:tab w:val="left" w:pos="2310"/>
        </w:tabs>
        <w:spacing w:line="360" w:lineRule="auto"/>
        <w:ind w:firstLine="196" w:firstLineChars="82"/>
        <w:contextualSpacing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天空那么高那么蓝，下面是一望无际的草原，草儿绿油油的，长得十分茂盛。一阵风吹过，草儿弯下了腰，一群群牛羊时隐时现。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4B1F"/>
    <w:rsid w:val="00022AAC"/>
    <w:rsid w:val="00023965"/>
    <w:rsid w:val="00030B7F"/>
    <w:rsid w:val="00032BD7"/>
    <w:rsid w:val="000759E2"/>
    <w:rsid w:val="00080138"/>
    <w:rsid w:val="000C7BB5"/>
    <w:rsid w:val="000E72FD"/>
    <w:rsid w:val="0010378B"/>
    <w:rsid w:val="00112EF5"/>
    <w:rsid w:val="00123E13"/>
    <w:rsid w:val="0014740D"/>
    <w:rsid w:val="0014766E"/>
    <w:rsid w:val="00151B86"/>
    <w:rsid w:val="00160717"/>
    <w:rsid w:val="001627FC"/>
    <w:rsid w:val="001716A8"/>
    <w:rsid w:val="00172A27"/>
    <w:rsid w:val="00177673"/>
    <w:rsid w:val="001929AE"/>
    <w:rsid w:val="001A3911"/>
    <w:rsid w:val="001A69BF"/>
    <w:rsid w:val="001B1926"/>
    <w:rsid w:val="001B4C7D"/>
    <w:rsid w:val="001C5961"/>
    <w:rsid w:val="001F1732"/>
    <w:rsid w:val="001F379B"/>
    <w:rsid w:val="00210DB9"/>
    <w:rsid w:val="00225781"/>
    <w:rsid w:val="00237736"/>
    <w:rsid w:val="0025502A"/>
    <w:rsid w:val="002723F9"/>
    <w:rsid w:val="002745C4"/>
    <w:rsid w:val="002854BF"/>
    <w:rsid w:val="00292355"/>
    <w:rsid w:val="002B7BFE"/>
    <w:rsid w:val="002D18DF"/>
    <w:rsid w:val="002E0FBF"/>
    <w:rsid w:val="003023CE"/>
    <w:rsid w:val="00307BAA"/>
    <w:rsid w:val="00331456"/>
    <w:rsid w:val="003A1EA1"/>
    <w:rsid w:val="003A4619"/>
    <w:rsid w:val="003C04F6"/>
    <w:rsid w:val="003D7AFC"/>
    <w:rsid w:val="003E5673"/>
    <w:rsid w:val="003F2ACC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504A74"/>
    <w:rsid w:val="005148A3"/>
    <w:rsid w:val="00527F2E"/>
    <w:rsid w:val="00535141"/>
    <w:rsid w:val="00541AB2"/>
    <w:rsid w:val="00596B40"/>
    <w:rsid w:val="005A3077"/>
    <w:rsid w:val="005B3351"/>
    <w:rsid w:val="005C7953"/>
    <w:rsid w:val="005D5185"/>
    <w:rsid w:val="006045BA"/>
    <w:rsid w:val="006223BB"/>
    <w:rsid w:val="00632002"/>
    <w:rsid w:val="00661D3C"/>
    <w:rsid w:val="00683C6B"/>
    <w:rsid w:val="006919EA"/>
    <w:rsid w:val="006A6A9C"/>
    <w:rsid w:val="006C4C0E"/>
    <w:rsid w:val="006D1CA2"/>
    <w:rsid w:val="006D67A4"/>
    <w:rsid w:val="006E1FE0"/>
    <w:rsid w:val="007019A7"/>
    <w:rsid w:val="00701C05"/>
    <w:rsid w:val="00733C42"/>
    <w:rsid w:val="00766618"/>
    <w:rsid w:val="00767EFC"/>
    <w:rsid w:val="0078026F"/>
    <w:rsid w:val="00795C9C"/>
    <w:rsid w:val="007A0AB6"/>
    <w:rsid w:val="007B6A37"/>
    <w:rsid w:val="007D6F1E"/>
    <w:rsid w:val="007E7FB3"/>
    <w:rsid w:val="007F789D"/>
    <w:rsid w:val="00817F35"/>
    <w:rsid w:val="00830C05"/>
    <w:rsid w:val="00851E47"/>
    <w:rsid w:val="00860297"/>
    <w:rsid w:val="00881A0D"/>
    <w:rsid w:val="00895F28"/>
    <w:rsid w:val="009023CB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323D7"/>
    <w:rsid w:val="00A510C3"/>
    <w:rsid w:val="00A51ABB"/>
    <w:rsid w:val="00A675A0"/>
    <w:rsid w:val="00A8429D"/>
    <w:rsid w:val="00A864C1"/>
    <w:rsid w:val="00A87A8D"/>
    <w:rsid w:val="00A903E8"/>
    <w:rsid w:val="00AA03F3"/>
    <w:rsid w:val="00AA3F70"/>
    <w:rsid w:val="00AB4B51"/>
    <w:rsid w:val="00AD1E69"/>
    <w:rsid w:val="00AD425D"/>
    <w:rsid w:val="00AF40F3"/>
    <w:rsid w:val="00AF6004"/>
    <w:rsid w:val="00B1107A"/>
    <w:rsid w:val="00B12845"/>
    <w:rsid w:val="00B209CA"/>
    <w:rsid w:val="00B24643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C124B7"/>
    <w:rsid w:val="00C17F85"/>
    <w:rsid w:val="00C2591F"/>
    <w:rsid w:val="00C33448"/>
    <w:rsid w:val="00C60DDC"/>
    <w:rsid w:val="00C665D5"/>
    <w:rsid w:val="00C87C90"/>
    <w:rsid w:val="00CA2248"/>
    <w:rsid w:val="00CB5DCA"/>
    <w:rsid w:val="00D34BF0"/>
    <w:rsid w:val="00D575E8"/>
    <w:rsid w:val="00D608C2"/>
    <w:rsid w:val="00D62DA2"/>
    <w:rsid w:val="00D66AA9"/>
    <w:rsid w:val="00D87A63"/>
    <w:rsid w:val="00DA4278"/>
    <w:rsid w:val="00DA71DF"/>
    <w:rsid w:val="00DC6EC1"/>
    <w:rsid w:val="00DD1821"/>
    <w:rsid w:val="00DE4691"/>
    <w:rsid w:val="00DF0015"/>
    <w:rsid w:val="00DF5362"/>
    <w:rsid w:val="00DF580E"/>
    <w:rsid w:val="00E21592"/>
    <w:rsid w:val="00E4197A"/>
    <w:rsid w:val="00E478FC"/>
    <w:rsid w:val="00E812B4"/>
    <w:rsid w:val="00E82A8E"/>
    <w:rsid w:val="00E972E3"/>
    <w:rsid w:val="00EA15B5"/>
    <w:rsid w:val="00EB6149"/>
    <w:rsid w:val="00ED4FE4"/>
    <w:rsid w:val="00F01F27"/>
    <w:rsid w:val="00F31560"/>
    <w:rsid w:val="00F63E34"/>
    <w:rsid w:val="00F8165C"/>
    <w:rsid w:val="00F831E9"/>
    <w:rsid w:val="00F85038"/>
    <w:rsid w:val="00F85D7F"/>
    <w:rsid w:val="00FD0C4F"/>
    <w:rsid w:val="00FD51C4"/>
    <w:rsid w:val="00FE595D"/>
    <w:rsid w:val="01D20F2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C84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1335</Words>
  <Characters>1372</Characters>
  <Lines>12</Lines>
  <Paragraphs>3</Paragraphs>
  <TotalTime>67</TotalTime>
  <ScaleCrop>false</ScaleCrop>
  <LinksUpToDate>false</LinksUpToDate>
  <CharactersWithSpaces>1700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2022-05-29T00:56:29Z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