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口语交际：聊聊书法</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8"/>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kern w:val="0"/>
                <w:sz w:val="24"/>
                <w:szCs w:val="24"/>
              </w:rPr>
            </w:pPr>
            <w:r>
              <w:rPr>
                <w:rFonts w:ascii="宋体" w:hAnsi="宋体" w:eastAsia="宋体" w:cs="宋体"/>
                <w:kern w:val="0"/>
                <w:sz w:val="24"/>
                <w:szCs w:val="24"/>
              </w:rPr>
              <w:t>1.了解中国书法艺术的特色，产生民族自豪感。</w:t>
            </w:r>
          </w:p>
          <w:p>
            <w:pPr>
              <w:spacing w:line="360" w:lineRule="auto"/>
              <w:contextualSpacing/>
              <w:jc w:val="left"/>
              <w:rPr>
                <w:rFonts w:ascii="宋体" w:hAnsi="宋体" w:eastAsia="宋体" w:cs="宋体"/>
                <w:kern w:val="0"/>
                <w:sz w:val="24"/>
                <w:szCs w:val="24"/>
              </w:rPr>
            </w:pPr>
            <w:r>
              <w:rPr>
                <w:rFonts w:ascii="宋体" w:hAnsi="宋体" w:eastAsia="宋体" w:cs="宋体"/>
                <w:kern w:val="0"/>
                <w:sz w:val="24"/>
                <w:szCs w:val="24"/>
              </w:rPr>
              <w:t>2.学会有条理地表达，如分点说明。</w:t>
            </w:r>
          </w:p>
          <w:p>
            <w:pPr>
              <w:spacing w:line="360" w:lineRule="auto"/>
              <w:contextualSpacing/>
              <w:jc w:val="left"/>
              <w:rPr>
                <w:rFonts w:ascii="宋体" w:hAnsi="宋体" w:eastAsia="宋体" w:cs="宋体"/>
                <w:kern w:val="0"/>
                <w:sz w:val="24"/>
                <w:szCs w:val="24"/>
              </w:rPr>
            </w:pPr>
            <w:r>
              <w:rPr>
                <w:rFonts w:ascii="宋体" w:hAnsi="宋体" w:eastAsia="宋体" w:cs="宋体"/>
                <w:kern w:val="0"/>
                <w:sz w:val="24"/>
                <w:szCs w:val="24"/>
              </w:rPr>
              <w:t>3.对感兴趣的话题深入交流。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通过此次活动，对中国的书法艺术有个基本的了解，从而去关注和热爱中国的书法艺术。</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学会搜集资料，整理观点，有条理地表达。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一、搜集书法家的相关故事。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1696" w:type="dxa"/>
            <w:vMerge w:val="continue"/>
            <w:vAlign w:val="center"/>
          </w:tcPr>
          <w:p>
            <w:pPr>
              <w:spacing w:line="360" w:lineRule="auto"/>
              <w:ind w:firstLine="422"/>
              <w:jc w:val="center"/>
              <w:rPr>
                <w:rFonts w:ascii="宋体" w:hAnsi="宋体" w:eastAsia="宋体" w:cs="宋体"/>
                <w:b/>
                <w:sz w:val="24"/>
                <w:szCs w:val="24"/>
              </w:rPr>
            </w:pPr>
            <w:r>
              <w:rPr>
                <w:rFonts w:hint="eastAsia" w:ascii="宋体" w:hAnsi="宋体" w:eastAsia="宋体"/>
                <w:sz w:val="24"/>
                <w:szCs w:val="24"/>
              </w:rPr>
              <w:t>二、问问家长你的名字有什么故事</w:t>
            </w: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sz w:val="24"/>
                <w:szCs w:val="24"/>
              </w:rPr>
              <w:t>二、</w:t>
            </w:r>
            <w:r>
              <w:rPr>
                <w:rFonts w:hint="eastAsia" w:ascii="宋体" w:hAnsi="宋体" w:eastAsia="宋体" w:cs="宋体"/>
                <w:kern w:val="0"/>
                <w:sz w:val="24"/>
                <w:szCs w:val="24"/>
              </w:rPr>
              <w:t>把最喜欢的书法家的故事讲得具体生动。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3"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bCs/>
                <w:sz w:val="24"/>
                <w:szCs w:val="24"/>
              </w:rPr>
            </w:pPr>
            <w:r>
              <w:rPr>
                <w:rFonts w:hint="eastAsia" w:ascii="宋体" w:hAnsi="宋体" w:eastAsia="宋体" w:cs="宋体"/>
                <w:bCs/>
                <w:sz w:val="24"/>
                <w:szCs w:val="24"/>
              </w:rPr>
              <w:t>搜集名家作品。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color w:val="FF0000"/>
                <w:sz w:val="24"/>
                <w:szCs w:val="24"/>
              </w:rPr>
            </w:pPr>
            <w:r>
              <w:rPr>
                <w:rFonts w:hint="eastAsia" w:ascii="宋体" w:hAnsi="宋体" w:eastAsia="宋体" w:cs="宋体"/>
                <w:bCs/>
                <w:sz w:val="24"/>
                <w:szCs w:val="24"/>
              </w:rPr>
              <w:t>给家人讲一段你最喜欢的书法家的故事。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【创设情境，引入话题】</w:t>
            </w:r>
          </w:p>
          <w:p>
            <w:pPr>
              <w:spacing w:line="360" w:lineRule="auto"/>
              <w:rPr>
                <w:rFonts w:ascii="宋体" w:hAnsi="宋体" w:eastAsia="宋体" w:cs="宋体"/>
                <w:color w:val="000000"/>
                <w:kern w:val="0"/>
                <w:sz w:val="24"/>
                <w:szCs w:val="24"/>
                <w:shd w:val="clear" w:color="auto" w:fill="FFFFFF"/>
                <w:lang w:bidi="ar"/>
              </w:rPr>
            </w:pPr>
            <w:r>
              <w:rPr>
                <w:rFonts w:ascii="宋体" w:hAnsi="宋体" w:eastAsia="宋体" w:cs="宋体"/>
                <w:color w:val="000000"/>
                <w:kern w:val="0"/>
                <w:sz w:val="24"/>
                <w:szCs w:val="24"/>
                <w:shd w:val="clear" w:color="auto" w:fill="FFFFFF"/>
                <w:lang w:bidi="ar"/>
              </w:rPr>
              <w:t>1.出示名家书法作品，欣赏</w:t>
            </w:r>
            <w:r>
              <w:rPr>
                <w:rFonts w:hint="eastAsia" w:ascii="宋体" w:hAnsi="宋体" w:eastAsia="宋体" w:cs="宋体"/>
                <w:color w:val="000000"/>
                <w:kern w:val="0"/>
                <w:sz w:val="24"/>
                <w:szCs w:val="24"/>
                <w:shd w:val="clear" w:color="auto" w:fill="FFFFFF"/>
                <w:lang w:bidi="ar"/>
              </w:rPr>
              <w:t>并</w:t>
            </w:r>
            <w:r>
              <w:rPr>
                <w:rFonts w:ascii="宋体" w:hAnsi="宋体" w:eastAsia="宋体" w:cs="宋体"/>
                <w:color w:val="000000"/>
                <w:kern w:val="0"/>
                <w:sz w:val="24"/>
                <w:szCs w:val="24"/>
                <w:shd w:val="clear" w:color="auto" w:fill="FFFFFF"/>
                <w:lang w:bidi="ar"/>
              </w:rPr>
              <w:t>谈体会。</w:t>
            </w:r>
          </w:p>
          <w:p>
            <w:pPr>
              <w:spacing w:line="360" w:lineRule="auto"/>
              <w:rPr>
                <w:rFonts w:ascii="宋体" w:hAnsi="宋体" w:eastAsia="宋体" w:cs="宋体"/>
                <w:kern w:val="0"/>
                <w:sz w:val="24"/>
                <w:szCs w:val="24"/>
              </w:rPr>
            </w:pPr>
            <w:r>
              <w:rPr>
                <w:rFonts w:ascii="宋体" w:hAnsi="宋体" w:eastAsia="宋体" w:cs="宋体"/>
                <w:color w:val="000000"/>
                <w:kern w:val="0"/>
                <w:sz w:val="24"/>
                <w:szCs w:val="24"/>
                <w:shd w:val="clear" w:color="auto" w:fill="FFFFFF"/>
                <w:lang w:bidi="ar"/>
              </w:rPr>
              <w:t>2.小结：书法是中国特有的一种传统艺术。中国汉字是劳动人民创造的，开始以结绳记事，经过几千年的发展，演变成了现在的文字，又因祖先发明了毛笔，便产生了书法。刚才咱们看到的这些书法作品，都出自名家之手，从刚才欣赏的书法作品中，我们感受到了书法的魅力。今天我们就聊聊书法。板书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【畅谈名家书法的故事】</w:t>
            </w:r>
          </w:p>
          <w:p>
            <w:pPr>
              <w:snapToGrid w:val="0"/>
              <w:spacing w:line="360" w:lineRule="auto"/>
              <w:rPr>
                <w:rFonts w:ascii="宋体" w:hAnsi="宋体" w:eastAsia="宋体" w:cs="宋体"/>
                <w:sz w:val="24"/>
                <w:szCs w:val="24"/>
              </w:rPr>
            </w:pPr>
            <w:r>
              <w:rPr>
                <w:rFonts w:ascii="宋体" w:hAnsi="宋体" w:eastAsia="宋体" w:cs="宋体"/>
                <w:sz w:val="24"/>
                <w:szCs w:val="24"/>
              </w:rPr>
              <w:t>1.通过课前搜集的资料，你们都了解了哪些名家书法作品？</w:t>
            </w:r>
          </w:p>
          <w:p>
            <w:pPr>
              <w:snapToGrid w:val="0"/>
              <w:spacing w:line="360" w:lineRule="auto"/>
              <w:rPr>
                <w:rFonts w:ascii="宋体" w:hAnsi="宋体" w:eastAsia="宋体" w:cs="宋体"/>
                <w:sz w:val="24"/>
                <w:szCs w:val="24"/>
              </w:rPr>
            </w:pPr>
            <w:r>
              <w:rPr>
                <w:rFonts w:ascii="宋体" w:hAnsi="宋体" w:eastAsia="宋体" w:cs="宋体"/>
                <w:sz w:val="24"/>
                <w:szCs w:val="24"/>
              </w:rPr>
              <w:t>2.自由发言。</w:t>
            </w:r>
          </w:p>
          <w:p>
            <w:pPr>
              <w:snapToGrid w:val="0"/>
              <w:spacing w:line="360" w:lineRule="auto"/>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出示</w:t>
            </w:r>
            <w:r>
              <w:rPr>
                <w:rFonts w:ascii="宋体" w:hAnsi="宋体" w:eastAsia="宋体" w:cs="宋体"/>
                <w:sz w:val="24"/>
                <w:szCs w:val="24"/>
              </w:rPr>
              <w:t>王羲之的作品，学生欣赏交流，并说说他在书法方面的故事。</w:t>
            </w:r>
          </w:p>
          <w:p>
            <w:pPr>
              <w:snapToGrid w:val="0"/>
              <w:spacing w:line="360" w:lineRule="auto"/>
              <w:rPr>
                <w:rFonts w:ascii="宋体" w:hAnsi="宋体" w:eastAsia="宋体" w:cs="宋体"/>
                <w:sz w:val="24"/>
                <w:szCs w:val="24"/>
              </w:rPr>
            </w:pPr>
            <w:r>
              <w:rPr>
                <w:rFonts w:ascii="宋体" w:hAnsi="宋体" w:eastAsia="宋体" w:cs="宋体"/>
                <w:sz w:val="24"/>
                <w:szCs w:val="24"/>
              </w:rPr>
              <w:t>4.小结：王羲之是中国最著名的、成就最高的书法家，他广采众长，自成一家，不仅作为中国书法史上一座极具象征性的丰碑深远影响着中国千年书法，还留下了大量的丰富多样的书法精品。他的书法兼善隶、草、楷、行各体，精研体势，心摹手追，广采众长，备精诸体，冶于一炉，摆脱了汉魏笔风，自成一家，影响深远。代表作《兰亭集序》被誉为“天下第一行书”，唐太宗独爱之；《快雪时晴帖》，亦是一代帝王乾隆的最爱。</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【聊书法，谈感受】</w:t>
            </w:r>
          </w:p>
          <w:p>
            <w:pPr>
              <w:snapToGrid w:val="0"/>
              <w:spacing w:line="360" w:lineRule="auto"/>
              <w:rPr>
                <w:rFonts w:ascii="宋体" w:hAnsi="宋体" w:eastAsia="宋体" w:cs="宋体"/>
                <w:sz w:val="24"/>
                <w:szCs w:val="24"/>
              </w:rPr>
            </w:pPr>
            <w:r>
              <w:rPr>
                <w:rFonts w:ascii="宋体" w:hAnsi="宋体" w:eastAsia="宋体" w:cs="宋体"/>
                <w:sz w:val="24"/>
                <w:szCs w:val="24"/>
              </w:rPr>
              <w:t>1.出示交流提示：</w:t>
            </w:r>
          </w:p>
          <w:p>
            <w:pPr>
              <w:snapToGrid w:val="0"/>
              <w:spacing w:line="360" w:lineRule="auto"/>
              <w:rPr>
                <w:rFonts w:ascii="宋体" w:hAnsi="宋体" w:eastAsia="宋体" w:cs="宋体"/>
                <w:sz w:val="24"/>
                <w:szCs w:val="24"/>
              </w:rPr>
            </w:pPr>
            <w:r>
              <w:rPr>
                <w:rFonts w:ascii="宋体" w:hAnsi="宋体" w:eastAsia="宋体" w:cs="宋体"/>
                <w:sz w:val="24"/>
                <w:szCs w:val="24"/>
              </w:rPr>
              <w:t>（1）你学习过书法吗？你有什么特别的感受？</w:t>
            </w:r>
          </w:p>
          <w:p>
            <w:pPr>
              <w:snapToGrid w:val="0"/>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2）你认为练习书法有什么好处？</w:t>
            </w:r>
          </w:p>
          <w:p>
            <w:pPr>
              <w:snapToGrid w:val="0"/>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3）在你搜集的这些书法名家名品中，你最欣赏谁的作品？</w:t>
            </w:r>
          </w:p>
          <w:p>
            <w:pPr>
              <w:snapToGrid w:val="0"/>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4）你对上面哪个关于书法的问题比较感兴趣？深入地交流一下。</w:t>
            </w:r>
          </w:p>
          <w:p>
            <w:pPr>
              <w:snapToGrid w:val="0"/>
              <w:spacing w:line="360" w:lineRule="auto"/>
              <w:rPr>
                <w:rFonts w:ascii="宋体" w:hAnsi="宋体" w:eastAsia="宋体" w:cs="宋体"/>
                <w:sz w:val="24"/>
                <w:szCs w:val="24"/>
              </w:rPr>
            </w:pPr>
            <w:r>
              <w:rPr>
                <w:rFonts w:ascii="宋体" w:hAnsi="宋体" w:eastAsia="宋体" w:cs="宋体"/>
                <w:sz w:val="24"/>
                <w:szCs w:val="24"/>
              </w:rPr>
              <w:t>2.交流的时候，有条理地表达，如分条说明自己的观点。</w:t>
            </w:r>
          </w:p>
          <w:p>
            <w:pPr>
              <w:snapToGrid w:val="0"/>
              <w:spacing w:line="360" w:lineRule="auto"/>
              <w:rPr>
                <w:rFonts w:ascii="宋体" w:hAnsi="宋体" w:eastAsia="宋体" w:cs="宋体"/>
                <w:sz w:val="24"/>
                <w:szCs w:val="24"/>
              </w:rPr>
            </w:pPr>
            <w:r>
              <w:rPr>
                <w:rFonts w:ascii="宋体" w:hAnsi="宋体" w:eastAsia="宋体" w:cs="宋体"/>
                <w:sz w:val="24"/>
                <w:szCs w:val="24"/>
              </w:rPr>
              <w:t>3.小组讨论交流，派代表发言，其他小组可以补充说明。</w:t>
            </w:r>
          </w:p>
          <w:p>
            <w:pPr>
              <w:snapToGrid w:val="0"/>
              <w:spacing w:line="360" w:lineRule="auto"/>
              <w:rPr>
                <w:rFonts w:ascii="宋体" w:hAnsi="宋体" w:eastAsia="宋体" w:cs="宋体"/>
                <w:sz w:val="24"/>
                <w:szCs w:val="24"/>
              </w:rPr>
            </w:pPr>
            <w:r>
              <w:rPr>
                <w:rFonts w:ascii="宋体" w:hAnsi="宋体" w:eastAsia="宋体" w:cs="宋体"/>
                <w:sz w:val="24"/>
                <w:szCs w:val="24"/>
              </w:rPr>
              <w:t>4.指名分享练书法的感受。（出示自己的作品）</w:t>
            </w:r>
          </w:p>
          <w:p>
            <w:pPr>
              <w:snapToGrid w:val="0"/>
              <w:spacing w:line="360" w:lineRule="auto"/>
              <w:rPr>
                <w:rFonts w:ascii="宋体" w:hAnsi="宋体" w:eastAsia="宋体" w:cs="宋体"/>
                <w:sz w:val="24"/>
                <w:szCs w:val="24"/>
              </w:rPr>
            </w:pPr>
            <w:r>
              <w:rPr>
                <w:rFonts w:ascii="宋体" w:hAnsi="宋体" w:eastAsia="宋体" w:cs="宋体"/>
                <w:sz w:val="24"/>
                <w:szCs w:val="24"/>
              </w:rPr>
              <w:t>5.全班交流、评议。</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【总结提升，布置作业】</w:t>
            </w:r>
          </w:p>
          <w:p>
            <w:pPr>
              <w:snapToGrid w:val="0"/>
              <w:spacing w:line="360" w:lineRule="auto"/>
              <w:rPr>
                <w:rFonts w:ascii="宋体" w:hAnsi="宋体" w:eastAsia="宋体" w:cs="宋体"/>
                <w:sz w:val="24"/>
                <w:szCs w:val="24"/>
              </w:rPr>
            </w:pPr>
            <w:r>
              <w:rPr>
                <w:rFonts w:ascii="宋体" w:hAnsi="宋体" w:eastAsia="宋体" w:cs="宋体"/>
                <w:sz w:val="24"/>
                <w:szCs w:val="24"/>
              </w:rPr>
              <w:t>1.这节课通过欣赏名家作品，展示自己的书法作品，你有哪些收获？先跟同桌说说，再在小组内交流。</w:t>
            </w:r>
          </w:p>
          <w:p>
            <w:pPr>
              <w:snapToGrid w:val="0"/>
              <w:spacing w:line="360" w:lineRule="auto"/>
              <w:rPr>
                <w:rFonts w:ascii="宋体" w:hAnsi="宋体" w:eastAsia="宋体" w:cs="宋体"/>
                <w:sz w:val="24"/>
                <w:szCs w:val="24"/>
              </w:rPr>
            </w:pPr>
            <w:r>
              <w:rPr>
                <w:rFonts w:ascii="宋体" w:hAnsi="宋体" w:eastAsia="宋体" w:cs="宋体"/>
                <w:sz w:val="24"/>
                <w:szCs w:val="24"/>
              </w:rPr>
              <w:t>2.和老师交流收获。</w:t>
            </w:r>
          </w:p>
          <w:p>
            <w:pPr>
              <w:snapToGrid w:val="0"/>
              <w:spacing w:line="360" w:lineRule="auto"/>
              <w:rPr>
                <w:rFonts w:ascii="宋体" w:hAnsi="宋体" w:eastAsia="宋体" w:cs="宋体"/>
                <w:sz w:val="24"/>
                <w:szCs w:val="24"/>
              </w:rPr>
            </w:pPr>
            <w:r>
              <w:rPr>
                <w:rFonts w:ascii="宋体" w:hAnsi="宋体" w:eastAsia="宋体" w:cs="宋体"/>
                <w:sz w:val="24"/>
                <w:szCs w:val="24"/>
              </w:rPr>
              <w:t>3.总结：书法艺术是中国的传统文化艺术，是我们中华民族的文化瑰宝。在中国漫长的历史长河中，涌现出无数杰出的书法大家，正是他们那一幅幅闪耀着光芒的墨宝，让生活在今天的我们感受着中国书法的艺术魅力。我们应该为这种艺术而自豪，并且要关注和热爱我们的书法艺术。这在办公自动化盛行的今天显得尤为重要。</w:t>
            </w:r>
          </w:p>
          <w:p>
            <w:pPr>
              <w:snapToGrid w:val="0"/>
              <w:spacing w:line="360" w:lineRule="auto"/>
              <w:rPr>
                <w:rFonts w:ascii="宋体" w:hAnsi="宋体" w:eastAsia="宋体" w:cs="宋体"/>
                <w:sz w:val="24"/>
                <w:szCs w:val="24"/>
              </w:rPr>
            </w:pPr>
            <w:r>
              <w:rPr>
                <w:rFonts w:ascii="宋体" w:hAnsi="宋体" w:eastAsia="宋体" w:cs="宋体"/>
                <w:sz w:val="24"/>
                <w:szCs w:val="24"/>
              </w:rPr>
              <w:t>4.课后，同学们再搜集一些其他名家的书法作品，边欣赏边体味书法的魅力所在，让中国的书法发扬光大，源远流长！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r>
              <w:rPr>
                <w:rFonts w:hint="eastAsia" w:ascii="宋体" w:hAnsi="宋体" w:eastAsia="宋体" w:cs="宋体"/>
                <w:sz w:val="24"/>
                <w:szCs w:val="24"/>
              </w:rPr>
              <w:t>一、明确交际话题</w:t>
            </w:r>
          </w:p>
          <w:p>
            <w:pPr>
              <w:spacing w:line="360" w:lineRule="auto"/>
              <w:rPr>
                <w:rFonts w:ascii="宋体" w:hAnsi="宋体" w:eastAsia="宋体" w:cs="宋体"/>
                <w:sz w:val="24"/>
                <w:szCs w:val="24"/>
              </w:rPr>
            </w:pPr>
            <w:r>
              <w:rPr>
                <w:rFonts w:hint="eastAsia" w:ascii="宋体" w:hAnsi="宋体" w:eastAsia="宋体" w:cs="宋体"/>
                <w:sz w:val="24"/>
                <w:szCs w:val="24"/>
              </w:rPr>
              <w:t>书法是我们的国粹，散发着艺术的魅力。</w:t>
            </w:r>
          </w:p>
          <w:p>
            <w:pPr>
              <w:spacing w:line="360" w:lineRule="auto"/>
              <w:rPr>
                <w:rFonts w:ascii="宋体" w:hAnsi="宋体" w:eastAsia="宋体" w:cs="宋体"/>
                <w:sz w:val="24"/>
                <w:szCs w:val="24"/>
              </w:rPr>
            </w:pPr>
            <w:r>
              <w:rPr>
                <w:rFonts w:ascii="宋体" w:hAnsi="宋体" w:eastAsia="宋体" w:cs="宋体"/>
                <w:sz w:val="24"/>
                <w:szCs w:val="24"/>
              </w:rPr>
              <w:t>1.你知道我国古代哪些著名的书法家？你知道他们的哪些故事？</w:t>
            </w:r>
          </w:p>
          <w:p>
            <w:pPr>
              <w:spacing w:line="360" w:lineRule="auto"/>
              <w:rPr>
                <w:rFonts w:ascii="宋体" w:hAnsi="宋体" w:eastAsia="宋体" w:cs="宋体"/>
                <w:sz w:val="24"/>
                <w:szCs w:val="24"/>
              </w:rPr>
            </w:pPr>
            <w:r>
              <w:rPr>
                <w:rFonts w:ascii="宋体" w:hAnsi="宋体" w:eastAsia="宋体" w:cs="宋体"/>
                <w:sz w:val="24"/>
                <w:szCs w:val="24"/>
              </w:rPr>
              <w:t>(1)连一连。</w:t>
            </w:r>
          </w:p>
          <w:p>
            <w:pPr>
              <w:spacing w:line="360" w:lineRule="auto"/>
              <w:rPr>
                <w:rFonts w:ascii="宋体" w:hAnsi="宋体" w:eastAsia="宋体" w:cs="宋体"/>
                <w:sz w:val="24"/>
                <w:szCs w:val="24"/>
              </w:rPr>
            </w:pPr>
            <w:r>
              <w:rPr>
                <w:rFonts w:hint="eastAsia" w:ascii="宋体" w:hAnsi="宋体" w:eastAsia="宋体" w:cs="宋体"/>
                <w:sz w:val="24"/>
                <w:szCs w:val="24"/>
              </w:rPr>
              <w:t>王羲之　　　《皇甫诞碑》</w:t>
            </w:r>
          </w:p>
          <w:p>
            <w:pPr>
              <w:spacing w:line="360" w:lineRule="auto"/>
              <w:rPr>
                <w:rFonts w:ascii="宋体" w:hAnsi="宋体" w:eastAsia="宋体" w:cs="宋体"/>
                <w:sz w:val="24"/>
                <w:szCs w:val="24"/>
              </w:rPr>
            </w:pPr>
            <w:r>
              <w:rPr>
                <w:rFonts w:hint="eastAsia" w:ascii="宋体" w:hAnsi="宋体" w:eastAsia="宋体" w:cs="宋体"/>
                <w:sz w:val="24"/>
                <w:szCs w:val="24"/>
              </w:rPr>
              <w:t>颜真卿</w:t>
            </w:r>
            <w:r>
              <w:rPr>
                <w:rFonts w:ascii="宋体" w:hAnsi="宋体" w:eastAsia="宋体" w:cs="宋体"/>
                <w:sz w:val="24"/>
                <w:szCs w:val="24"/>
              </w:rPr>
              <w:t xml:space="preserve">      《兰亭集序》</w:t>
            </w:r>
          </w:p>
          <w:p>
            <w:pPr>
              <w:spacing w:line="360" w:lineRule="auto"/>
              <w:rPr>
                <w:rFonts w:ascii="宋体" w:hAnsi="宋体" w:eastAsia="宋体" w:cs="宋体"/>
                <w:sz w:val="24"/>
                <w:szCs w:val="24"/>
              </w:rPr>
            </w:pPr>
            <w:r>
              <w:rPr>
                <w:rFonts w:hint="eastAsia" w:ascii="宋体" w:hAnsi="宋体" w:eastAsia="宋体" w:cs="宋体"/>
                <w:sz w:val="24"/>
                <w:szCs w:val="24"/>
              </w:rPr>
              <w:t>柳公权</w:t>
            </w:r>
            <w:r>
              <w:rPr>
                <w:rFonts w:ascii="宋体" w:hAnsi="宋体" w:eastAsia="宋体" w:cs="宋体"/>
                <w:sz w:val="24"/>
                <w:szCs w:val="24"/>
              </w:rPr>
              <w:t xml:space="preserve">      《多宝塔碑》</w:t>
            </w:r>
          </w:p>
          <w:p>
            <w:pPr>
              <w:spacing w:line="360" w:lineRule="auto"/>
              <w:rPr>
                <w:rFonts w:ascii="宋体" w:hAnsi="宋体" w:eastAsia="宋体" w:cs="宋体"/>
                <w:sz w:val="24"/>
                <w:szCs w:val="24"/>
              </w:rPr>
            </w:pPr>
            <w:r>
              <w:rPr>
                <w:rFonts w:hint="eastAsia" w:ascii="宋体" w:hAnsi="宋体" w:eastAsia="宋体" w:cs="宋体"/>
                <w:sz w:val="24"/>
                <w:szCs w:val="24"/>
              </w:rPr>
              <w:t>欧阳询</w:t>
            </w:r>
            <w:r>
              <w:rPr>
                <w:rFonts w:ascii="宋体" w:hAnsi="宋体" w:eastAsia="宋体" w:cs="宋体"/>
                <w:sz w:val="24"/>
                <w:szCs w:val="24"/>
              </w:rPr>
              <w:t xml:space="preserve">      《玄秘塔碑》</w:t>
            </w:r>
          </w:p>
          <w:p>
            <w:pPr>
              <w:spacing w:line="360" w:lineRule="auto"/>
              <w:rPr>
                <w:rFonts w:ascii="宋体" w:hAnsi="宋体" w:eastAsia="宋体" w:cs="宋体"/>
                <w:sz w:val="24"/>
                <w:szCs w:val="24"/>
              </w:rPr>
            </w:pPr>
            <w:r>
              <w:rPr>
                <w:rFonts w:ascii="宋体" w:hAnsi="宋体" w:eastAsia="宋体" w:cs="宋体"/>
                <w:sz w:val="24"/>
                <w:szCs w:val="24"/>
              </w:rPr>
              <w:t>(2)下面的故事跟哪些书法家有关？请将正确答案的字母填入括号里。</w:t>
            </w:r>
          </w:p>
          <w:p>
            <w:pPr>
              <w:spacing w:line="360" w:lineRule="auto"/>
              <w:rPr>
                <w:rFonts w:ascii="宋体" w:hAnsi="宋体" w:eastAsia="宋体" w:cs="宋体"/>
                <w:sz w:val="24"/>
                <w:szCs w:val="24"/>
              </w:rPr>
            </w:pPr>
            <w:r>
              <w:rPr>
                <w:rFonts w:ascii="宋体" w:hAnsi="宋体" w:eastAsia="宋体" w:cs="宋体"/>
                <w:sz w:val="24"/>
                <w:szCs w:val="24"/>
              </w:rPr>
              <w:t>A.怀素　　B．王羲之　　C．颜真卿</w:t>
            </w:r>
          </w:p>
          <w:p>
            <w:pPr>
              <w:spacing w:line="360" w:lineRule="auto"/>
              <w:rPr>
                <w:rFonts w:ascii="宋体" w:hAnsi="宋体" w:eastAsia="宋体" w:cs="宋体"/>
                <w:sz w:val="24"/>
                <w:szCs w:val="24"/>
              </w:rPr>
            </w:pPr>
            <w:r>
              <w:rPr>
                <w:rFonts w:hint="eastAsia" w:ascii="宋体" w:hAnsi="宋体" w:eastAsia="宋体" w:cs="宋体"/>
                <w:sz w:val="24"/>
                <w:szCs w:val="24"/>
              </w:rPr>
              <w:t>①入木三分</w:t>
            </w:r>
            <w:r>
              <w:rPr>
                <w:rFonts w:ascii="宋体" w:hAnsi="宋体" w:eastAsia="宋体" w:cs="宋体"/>
                <w:sz w:val="24"/>
                <w:szCs w:val="24"/>
              </w:rPr>
              <w:t>(　　)</w:t>
            </w:r>
          </w:p>
          <w:p>
            <w:pPr>
              <w:spacing w:line="360" w:lineRule="auto"/>
              <w:rPr>
                <w:rFonts w:ascii="宋体" w:hAnsi="宋体" w:eastAsia="宋体" w:cs="宋体"/>
                <w:sz w:val="24"/>
                <w:szCs w:val="24"/>
              </w:rPr>
            </w:pPr>
            <w:r>
              <w:rPr>
                <w:rFonts w:hint="eastAsia" w:ascii="宋体" w:hAnsi="宋体" w:eastAsia="宋体" w:cs="宋体"/>
                <w:sz w:val="24"/>
                <w:szCs w:val="24"/>
              </w:rPr>
              <w:t>②师从张旭</w:t>
            </w:r>
            <w:r>
              <w:rPr>
                <w:rFonts w:ascii="宋体" w:hAnsi="宋体" w:eastAsia="宋体" w:cs="宋体"/>
                <w:sz w:val="24"/>
                <w:szCs w:val="24"/>
              </w:rPr>
              <w:t>(　　)</w:t>
            </w:r>
          </w:p>
          <w:p>
            <w:pPr>
              <w:spacing w:line="360" w:lineRule="auto"/>
              <w:rPr>
                <w:rFonts w:ascii="宋体" w:hAnsi="宋体" w:eastAsia="宋体" w:cs="宋体"/>
                <w:sz w:val="24"/>
                <w:szCs w:val="24"/>
              </w:rPr>
            </w:pPr>
            <w:r>
              <w:rPr>
                <w:rFonts w:hint="eastAsia" w:ascii="宋体" w:hAnsi="宋体" w:eastAsia="宋体" w:cs="宋体"/>
                <w:sz w:val="24"/>
                <w:szCs w:val="24"/>
              </w:rPr>
              <w:t>③广种芭蕉，以芭蕉叶代纸挥毫作书</w:t>
            </w:r>
            <w:r>
              <w:rPr>
                <w:rFonts w:ascii="宋体" w:hAnsi="宋体" w:eastAsia="宋体" w:cs="宋体"/>
                <w:sz w:val="24"/>
                <w:szCs w:val="24"/>
              </w:rPr>
              <w:t>(　　)</w:t>
            </w:r>
          </w:p>
          <w:p>
            <w:pPr>
              <w:spacing w:line="360" w:lineRule="auto"/>
              <w:rPr>
                <w:rFonts w:ascii="宋体" w:hAnsi="宋体" w:eastAsia="宋体" w:cs="宋体"/>
                <w:sz w:val="24"/>
                <w:szCs w:val="24"/>
              </w:rPr>
            </w:pPr>
            <w:r>
              <w:rPr>
                <w:rFonts w:ascii="宋体" w:hAnsi="宋体" w:eastAsia="宋体" w:cs="宋体"/>
                <w:sz w:val="24"/>
                <w:szCs w:val="24"/>
              </w:rPr>
              <w:t>2.你参观过书法艺术博物馆吗？你欣赏哪些人的作品？</w:t>
            </w:r>
          </w:p>
          <w:p>
            <w:pPr>
              <w:spacing w:line="360" w:lineRule="auto"/>
              <w:rPr>
                <w:rFonts w:ascii="宋体" w:hAnsi="宋体" w:eastAsia="宋体" w:cs="宋体"/>
                <w:sz w:val="24"/>
                <w:szCs w:val="24"/>
              </w:rPr>
            </w:pPr>
            <w:r>
              <w:rPr>
                <w:rFonts w:ascii="宋体" w:hAnsi="宋体" w:eastAsia="宋体" w:cs="宋体"/>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ascii="宋体" w:hAnsi="宋体" w:eastAsia="宋体" w:cs="宋体"/>
                <w:sz w:val="24"/>
                <w:szCs w:val="24"/>
              </w:rPr>
            </w:pPr>
            <w:r>
              <w:rPr>
                <w:rFonts w:ascii="宋体" w:hAnsi="宋体" w:eastAsia="宋体" w:cs="宋体"/>
                <w:sz w:val="24"/>
                <w:szCs w:val="24"/>
              </w:rPr>
              <w:t>3.你学习过书法吗？在这一过程中，你有什么特别的感受？下面两位同学谈学书法的感受，你觉得谁说得好，在后面打“√”。</w:t>
            </w:r>
          </w:p>
          <w:p>
            <w:pPr>
              <w:spacing w:line="360" w:lineRule="auto"/>
              <w:rPr>
                <w:rFonts w:ascii="宋体" w:hAnsi="宋体" w:eastAsia="宋体" w:cs="宋体"/>
                <w:sz w:val="24"/>
                <w:szCs w:val="24"/>
              </w:rPr>
            </w:pPr>
            <w:r>
              <w:rPr>
                <w:rFonts w:hint="eastAsia" w:ascii="宋体" w:hAnsi="宋体" w:eastAsia="宋体" w:cs="宋体"/>
                <w:sz w:val="24"/>
                <w:szCs w:val="24"/>
              </w:rPr>
              <w:t>宁宁：汉字书写要工整规范，没必要追求什么艺术。</w:t>
            </w:r>
            <w:r>
              <w:rPr>
                <w:rFonts w:ascii="宋体" w:hAnsi="宋体" w:eastAsia="宋体" w:cs="宋体"/>
                <w:sz w:val="24"/>
                <w:szCs w:val="24"/>
              </w:rPr>
              <w:t>(　　)</w:t>
            </w:r>
          </w:p>
          <w:p>
            <w:pPr>
              <w:spacing w:line="360" w:lineRule="auto"/>
              <w:rPr>
                <w:rFonts w:ascii="宋体" w:hAnsi="宋体" w:eastAsia="宋体" w:cs="宋体"/>
                <w:sz w:val="24"/>
                <w:szCs w:val="24"/>
              </w:rPr>
            </w:pPr>
            <w:r>
              <w:rPr>
                <w:rFonts w:hint="eastAsia" w:ascii="宋体" w:hAnsi="宋体" w:eastAsia="宋体" w:cs="宋体"/>
                <w:sz w:val="24"/>
                <w:szCs w:val="24"/>
              </w:rPr>
              <w:t>安安：“冰冻三尺，非一日之寒”要想练好书法，绝不是一朝一夕的事，要坚持下苦功练习才行。</w:t>
            </w:r>
            <w:r>
              <w:rPr>
                <w:rFonts w:ascii="宋体" w:hAnsi="宋体" w:eastAsia="宋体" w:cs="宋体"/>
                <w:sz w:val="24"/>
                <w:szCs w:val="24"/>
              </w:rPr>
              <w:t>(　　)</w:t>
            </w:r>
          </w:p>
          <w:p>
            <w:pPr>
              <w:spacing w:line="360" w:lineRule="auto"/>
              <w:rPr>
                <w:rFonts w:ascii="宋体" w:hAnsi="宋体" w:eastAsia="宋体" w:cs="宋体"/>
                <w:sz w:val="24"/>
                <w:szCs w:val="24"/>
              </w:rPr>
            </w:pPr>
            <w:r>
              <w:rPr>
                <w:rFonts w:ascii="宋体" w:hAnsi="宋体" w:eastAsia="宋体" w:cs="宋体"/>
                <w:sz w:val="24"/>
                <w:szCs w:val="24"/>
              </w:rPr>
              <w:t>4.你认为练习书法有什么益处？</w:t>
            </w:r>
          </w:p>
          <w:p>
            <w:pPr>
              <w:spacing w:line="360" w:lineRule="auto"/>
              <w:rPr>
                <w:rFonts w:ascii="宋体" w:hAnsi="宋体" w:eastAsia="宋体" w:cs="宋体"/>
                <w:sz w:val="24"/>
                <w:szCs w:val="24"/>
              </w:rPr>
            </w:pPr>
            <w:r>
              <w:rPr>
                <w:rFonts w:ascii="宋体" w:hAnsi="宋体" w:eastAsia="宋体" w:cs="宋体"/>
                <w:sz w:val="24"/>
                <w:szCs w:val="24"/>
              </w:rPr>
              <w:t>______________________________________________________________________________________________________________________________________________________________________________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二、提出交际要求</w:t>
            </w:r>
          </w:p>
          <w:p>
            <w:pPr>
              <w:spacing w:line="360" w:lineRule="auto"/>
              <w:rPr>
                <w:rFonts w:ascii="宋体" w:hAnsi="宋体" w:eastAsia="宋体" w:cs="宋体"/>
                <w:sz w:val="24"/>
                <w:szCs w:val="24"/>
              </w:rPr>
            </w:pPr>
            <w:r>
              <w:rPr>
                <w:rFonts w:ascii="宋体" w:hAnsi="宋体" w:eastAsia="宋体" w:cs="宋体"/>
                <w:sz w:val="24"/>
                <w:szCs w:val="24"/>
              </w:rPr>
              <w:t>1.课前搜集资料，作好准备。</w:t>
            </w:r>
          </w:p>
          <w:p>
            <w:pPr>
              <w:spacing w:line="360" w:lineRule="auto"/>
              <w:rPr>
                <w:rFonts w:ascii="宋体" w:hAnsi="宋体" w:eastAsia="宋体" w:cs="宋体"/>
                <w:sz w:val="24"/>
                <w:szCs w:val="24"/>
              </w:rPr>
            </w:pPr>
            <w:r>
              <w:rPr>
                <w:rFonts w:ascii="宋体" w:hAnsi="宋体" w:eastAsia="宋体" w:cs="宋体"/>
                <w:sz w:val="24"/>
                <w:szCs w:val="24"/>
              </w:rPr>
              <w:t>2.交流的时候，表述要清楚。结合图片、实物，让讲述更加生动。</w:t>
            </w:r>
          </w:p>
          <w:p>
            <w:pPr>
              <w:spacing w:line="360" w:lineRule="auto"/>
              <w:rPr>
                <w:rFonts w:ascii="宋体" w:hAnsi="宋体" w:eastAsia="宋体" w:cs="宋体"/>
                <w:sz w:val="24"/>
                <w:szCs w:val="24"/>
              </w:rPr>
            </w:pPr>
            <w:r>
              <w:rPr>
                <w:rFonts w:hint="eastAsia" w:ascii="宋体" w:hAnsi="宋体" w:eastAsia="宋体" w:cs="宋体"/>
                <w:sz w:val="24"/>
                <w:szCs w:val="24"/>
              </w:rPr>
              <w:t>明明：搜集资料的时候，可以上网搜集，也可以查阅相关的报刊。</w:t>
            </w:r>
          </w:p>
          <w:p>
            <w:pPr>
              <w:spacing w:line="360" w:lineRule="auto"/>
              <w:rPr>
                <w:rFonts w:ascii="宋体" w:hAnsi="宋体" w:eastAsia="宋体" w:cs="宋体"/>
                <w:sz w:val="24"/>
                <w:szCs w:val="24"/>
              </w:rPr>
            </w:pPr>
            <w:r>
              <w:rPr>
                <w:rFonts w:hint="eastAsia" w:ascii="宋体" w:hAnsi="宋体" w:eastAsia="宋体" w:cs="宋体"/>
                <w:sz w:val="24"/>
                <w:szCs w:val="24"/>
              </w:rPr>
              <w:t>涵涵：我对书法艺术了解很少，也不感兴趣，这次只要听别人讲就好了。</w:t>
            </w:r>
          </w:p>
          <w:p>
            <w:pPr>
              <w:spacing w:line="360" w:lineRule="auto"/>
              <w:rPr>
                <w:rFonts w:ascii="宋体" w:hAnsi="宋体" w:eastAsia="宋体" w:cs="宋体"/>
                <w:sz w:val="24"/>
                <w:szCs w:val="24"/>
              </w:rPr>
            </w:pPr>
            <w:r>
              <w:rPr>
                <w:rFonts w:hint="eastAsia" w:ascii="宋体" w:hAnsi="宋体" w:eastAsia="宋体" w:cs="宋体"/>
                <w:sz w:val="24"/>
                <w:szCs w:val="24"/>
              </w:rPr>
              <w:t>我觉得</w:t>
            </w:r>
            <w:r>
              <w:rPr>
                <w:rFonts w:ascii="宋体" w:hAnsi="宋体" w:eastAsia="宋体" w:cs="宋体"/>
                <w:sz w:val="24"/>
                <w:szCs w:val="24"/>
              </w:rPr>
              <w:t>(　　　)说得好。</w:t>
            </w:r>
          </w:p>
          <w:p>
            <w:pPr>
              <w:spacing w:line="360" w:lineRule="auto"/>
              <w:rPr>
                <w:rFonts w:ascii="宋体" w:hAnsi="宋体" w:eastAsia="宋体" w:cs="宋体"/>
                <w:sz w:val="24"/>
                <w:szCs w:val="24"/>
              </w:rPr>
            </w:pPr>
            <w:r>
              <w:rPr>
                <w:rFonts w:hint="eastAsia" w:ascii="宋体" w:hAnsi="宋体" w:eastAsia="宋体" w:cs="宋体"/>
                <w:sz w:val="24"/>
                <w:szCs w:val="24"/>
              </w:rPr>
              <w:t>三、学习交际方法，开展实践活动</w:t>
            </w:r>
          </w:p>
          <w:p>
            <w:pPr>
              <w:spacing w:line="360" w:lineRule="auto"/>
              <w:rPr>
                <w:rFonts w:ascii="宋体" w:hAnsi="宋体" w:eastAsia="宋体" w:cs="宋体"/>
                <w:sz w:val="24"/>
                <w:szCs w:val="24"/>
              </w:rPr>
            </w:pPr>
            <w:r>
              <w:rPr>
                <w:rFonts w:ascii="宋体" w:hAnsi="宋体" w:eastAsia="宋体" w:cs="宋体"/>
                <w:sz w:val="24"/>
                <w:szCs w:val="24"/>
              </w:rPr>
              <w:t>1.有条理地表达，如可以分点说明。</w:t>
            </w:r>
          </w:p>
          <w:p>
            <w:pPr>
              <w:spacing w:line="360" w:lineRule="auto"/>
              <w:rPr>
                <w:rFonts w:ascii="宋体" w:hAnsi="宋体" w:eastAsia="宋体" w:cs="宋体"/>
                <w:sz w:val="24"/>
                <w:szCs w:val="24"/>
              </w:rPr>
            </w:pPr>
            <w:r>
              <w:rPr>
                <w:rFonts w:ascii="宋体" w:hAnsi="宋体" w:eastAsia="宋体" w:cs="宋体"/>
                <w:sz w:val="24"/>
                <w:szCs w:val="24"/>
              </w:rPr>
              <w:t>2.对感兴趣的话题深入交谈。</w:t>
            </w:r>
          </w:p>
          <w:p>
            <w:pPr>
              <w:spacing w:line="360" w:lineRule="auto"/>
              <w:rPr>
                <w:rFonts w:ascii="宋体" w:hAnsi="宋体" w:eastAsia="宋体" w:cs="宋体"/>
                <w:sz w:val="24"/>
                <w:szCs w:val="24"/>
              </w:rPr>
            </w:pPr>
            <w:r>
              <w:rPr>
                <w:rFonts w:hint="eastAsia" w:ascii="宋体" w:hAnsi="宋体" w:eastAsia="宋体" w:cs="宋体"/>
                <w:sz w:val="24"/>
                <w:szCs w:val="24"/>
              </w:rPr>
              <w:t>晴晴：中国书法源远流长，它是线条的艺术，简洁、质朴、丰富，给人以无限的遐想空间，同时，也给人以美的享受。透过一幅书法作品，我们看到的不仅仅是每一个字的神韵，更是整篇文字所体现出的作者的精气神。</w:t>
            </w:r>
          </w:p>
          <w:p>
            <w:pPr>
              <w:spacing w:line="360" w:lineRule="auto"/>
              <w:jc w:val="left"/>
              <w:rPr>
                <w:rFonts w:ascii="宋体" w:hAnsi="宋体" w:eastAsia="宋体" w:cs="宋体"/>
                <w:sz w:val="24"/>
                <w:szCs w:val="24"/>
              </w:rPr>
            </w:pPr>
            <w:r>
              <w:rPr>
                <w:rFonts w:hint="eastAsia" w:ascii="宋体" w:hAnsi="宋体" w:eastAsia="宋体" w:cs="宋体"/>
                <w:sz w:val="24"/>
                <w:szCs w:val="24"/>
              </w:rPr>
              <w:t>琛琛：</w:t>
            </w:r>
            <w:r>
              <w:rPr>
                <w:rFonts w:ascii="宋体" w:hAnsi="宋体" w:eastAsia="宋体" w:cs="宋体"/>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四、创意实践活动</w:t>
            </w:r>
          </w:p>
          <w:p>
            <w:pPr>
              <w:spacing w:line="360" w:lineRule="auto"/>
              <w:rPr>
                <w:rFonts w:ascii="宋体" w:hAnsi="宋体" w:eastAsia="宋体" w:cs="宋体"/>
                <w:sz w:val="24"/>
                <w:szCs w:val="24"/>
              </w:rPr>
            </w:pPr>
            <w:r>
              <w:rPr>
                <w:rFonts w:hint="eastAsia" w:ascii="宋体" w:hAnsi="宋体" w:eastAsia="宋体" w:cs="宋体"/>
                <w:sz w:val="24"/>
                <w:szCs w:val="24"/>
              </w:rPr>
              <w:t>同学们都在认真地欣赏书法作品，小刚和小明却一边欣赏，一边大声谈笑，如果你是工作人员，你会怎么说？怎么做？</w:t>
            </w:r>
          </w:p>
          <w:p>
            <w:pPr>
              <w:spacing w:line="360" w:lineRule="auto"/>
              <w:rPr>
                <w:rFonts w:ascii="宋体" w:hAnsi="宋体" w:eastAsia="宋体" w:cs="宋体"/>
                <w:sz w:val="24"/>
                <w:szCs w:val="24"/>
              </w:rPr>
            </w:pPr>
            <w:r>
              <w:rPr>
                <w:rFonts w:ascii="宋体" w:hAnsi="宋体" w:eastAsia="宋体" w:cs="宋体"/>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pPr>
        <w:spacing w:line="360" w:lineRule="auto"/>
        <w:contextualSpacing/>
        <w:rPr>
          <w:rFonts w:ascii="宋体" w:hAnsi="宋体" w:eastAsia="宋体" w:cs="宋体"/>
          <w:b/>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Cs/>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一、</w:t>
      </w:r>
      <w:r>
        <w:rPr>
          <w:rFonts w:ascii="宋体" w:hAnsi="宋体" w:eastAsia="宋体" w:cs="宋体"/>
          <w:sz w:val="24"/>
          <w:szCs w:val="24"/>
        </w:rPr>
        <w:t xml:space="preserve">1.(1) </w:t>
      </w:r>
    </w:p>
    <w:p>
      <w:pPr>
        <w:spacing w:line="360" w:lineRule="auto"/>
        <w:rPr>
          <w:rFonts w:ascii="宋体" w:hAnsi="宋体" w:eastAsia="宋体" w:cs="宋体"/>
          <w:sz w:val="24"/>
          <w:szCs w:val="24"/>
        </w:rPr>
      </w:pPr>
      <w:r>
        <w:rPr>
          <w:rFonts w:hint="eastAsia" w:ascii="宋体" w:hAnsi="宋体" w:eastAsia="宋体" w:cs="宋体"/>
          <w:sz w:val="24"/>
          <w:szCs w:val="24"/>
        </w:rPr>
        <w:t>王羲之</w:t>
      </w:r>
      <w:r>
        <w:rPr>
          <w:rFonts w:ascii="宋体" w:hAnsi="宋体" w:eastAsia="宋体" w:cs="宋体"/>
          <w:sz w:val="24"/>
          <w:szCs w:val="24"/>
        </w:rPr>
        <w:t>《兰亭集序》</w:t>
      </w:r>
    </w:p>
    <w:p>
      <w:pPr>
        <w:spacing w:line="360" w:lineRule="auto"/>
        <w:rPr>
          <w:rFonts w:ascii="宋体" w:hAnsi="宋体" w:eastAsia="宋体" w:cs="宋体"/>
          <w:sz w:val="24"/>
          <w:szCs w:val="24"/>
        </w:rPr>
      </w:pPr>
      <w:r>
        <w:rPr>
          <w:rFonts w:hint="eastAsia" w:ascii="宋体" w:hAnsi="宋体" w:eastAsia="宋体" w:cs="宋体"/>
          <w:sz w:val="24"/>
          <w:szCs w:val="24"/>
        </w:rPr>
        <w:t>颜真卿</w:t>
      </w:r>
      <w:r>
        <w:rPr>
          <w:rFonts w:ascii="宋体" w:hAnsi="宋体" w:eastAsia="宋体" w:cs="宋体"/>
          <w:sz w:val="24"/>
          <w:szCs w:val="24"/>
        </w:rPr>
        <w:t>《多宝塔碑》</w:t>
      </w:r>
    </w:p>
    <w:p>
      <w:pPr>
        <w:spacing w:line="360" w:lineRule="auto"/>
        <w:rPr>
          <w:rFonts w:ascii="宋体" w:hAnsi="宋体" w:eastAsia="宋体" w:cs="宋体"/>
          <w:sz w:val="24"/>
          <w:szCs w:val="24"/>
        </w:rPr>
      </w:pPr>
      <w:r>
        <w:rPr>
          <w:rFonts w:hint="eastAsia" w:ascii="宋体" w:hAnsi="宋体" w:eastAsia="宋体" w:cs="宋体"/>
          <w:sz w:val="24"/>
          <w:szCs w:val="24"/>
        </w:rPr>
        <w:t>柳公权</w:t>
      </w:r>
      <w:r>
        <w:rPr>
          <w:rFonts w:ascii="宋体" w:hAnsi="宋体" w:eastAsia="宋体" w:cs="宋体"/>
          <w:sz w:val="24"/>
          <w:szCs w:val="24"/>
        </w:rPr>
        <w:t>《玄秘塔碑》</w:t>
      </w:r>
    </w:p>
    <w:p>
      <w:pPr>
        <w:spacing w:line="360" w:lineRule="auto"/>
        <w:rPr>
          <w:rFonts w:ascii="宋体" w:hAnsi="宋体" w:eastAsia="宋体" w:cs="宋体"/>
          <w:sz w:val="24"/>
          <w:szCs w:val="24"/>
        </w:rPr>
      </w:pPr>
      <w:r>
        <w:rPr>
          <w:rFonts w:hint="eastAsia" w:ascii="宋体" w:hAnsi="宋体" w:eastAsia="宋体" w:cs="宋体"/>
          <w:sz w:val="24"/>
          <w:szCs w:val="24"/>
        </w:rPr>
        <w:t>欧阳询《皇甫诞碑》</w:t>
      </w:r>
    </w:p>
    <w:p>
      <w:pPr>
        <w:spacing w:line="360" w:lineRule="auto"/>
        <w:rPr>
          <w:rFonts w:ascii="宋体" w:hAnsi="宋体" w:eastAsia="宋体" w:cs="宋体"/>
          <w:sz w:val="24"/>
          <w:szCs w:val="24"/>
        </w:rPr>
      </w:pPr>
      <w:r>
        <w:rPr>
          <w:rFonts w:ascii="宋体" w:hAnsi="宋体" w:eastAsia="宋体" w:cs="宋体"/>
          <w:sz w:val="24"/>
          <w:szCs w:val="24"/>
        </w:rPr>
        <w:t>(2)①B　②C　③A</w:t>
      </w:r>
    </w:p>
    <w:p>
      <w:pPr>
        <w:spacing w:line="360" w:lineRule="auto"/>
        <w:rPr>
          <w:rFonts w:ascii="宋体" w:hAnsi="宋体" w:eastAsia="宋体" w:cs="宋体"/>
          <w:sz w:val="24"/>
          <w:szCs w:val="24"/>
        </w:rPr>
      </w:pPr>
      <w:r>
        <w:rPr>
          <w:rFonts w:ascii="宋体" w:hAnsi="宋体" w:eastAsia="宋体" w:cs="宋体"/>
          <w:sz w:val="24"/>
          <w:szCs w:val="24"/>
        </w:rPr>
        <w:t>2．示例：我参观过西安碑林博物馆，那里的书法作品美不胜收，有很多古代著名书法家的大作。我欣赏王羲之和柳公权的作品。王羲之的行书潇洒清秀，“飘若浮云，矫若惊龙”；柳公权的楷书瘦硬挺拔，骨力遒劲。</w:t>
      </w:r>
    </w:p>
    <w:p>
      <w:pPr>
        <w:spacing w:line="360" w:lineRule="auto"/>
        <w:rPr>
          <w:rFonts w:ascii="宋体" w:hAnsi="宋体" w:eastAsia="宋体" w:cs="宋体"/>
          <w:sz w:val="24"/>
          <w:szCs w:val="24"/>
        </w:rPr>
      </w:pPr>
      <w:r>
        <w:rPr>
          <w:rFonts w:ascii="宋体" w:hAnsi="宋体" w:eastAsia="宋体" w:cs="宋体"/>
          <w:sz w:val="24"/>
          <w:szCs w:val="24"/>
        </w:rPr>
        <w:t>3．安安：√</w:t>
      </w:r>
    </w:p>
    <w:p>
      <w:pPr>
        <w:spacing w:line="360" w:lineRule="auto"/>
        <w:rPr>
          <w:rFonts w:ascii="宋体" w:hAnsi="宋体" w:eastAsia="宋体" w:cs="宋体"/>
          <w:sz w:val="24"/>
          <w:szCs w:val="24"/>
        </w:rPr>
      </w:pPr>
      <w:r>
        <w:rPr>
          <w:rFonts w:ascii="宋体" w:hAnsi="宋体" w:eastAsia="宋体" w:cs="宋体"/>
          <w:sz w:val="24"/>
          <w:szCs w:val="24"/>
        </w:rPr>
        <w:t>4．培养艺术素养，陶冶情操，养成细致耐心的学习习惯，磨炼意志。</w:t>
      </w:r>
    </w:p>
    <w:p>
      <w:pPr>
        <w:spacing w:line="360" w:lineRule="auto"/>
        <w:rPr>
          <w:rFonts w:ascii="宋体" w:hAnsi="宋体" w:eastAsia="宋体" w:cs="宋体"/>
          <w:sz w:val="24"/>
          <w:szCs w:val="24"/>
        </w:rPr>
      </w:pPr>
      <w:r>
        <w:rPr>
          <w:rFonts w:hint="eastAsia" w:ascii="宋体" w:hAnsi="宋体" w:eastAsia="宋体" w:cs="宋体"/>
          <w:sz w:val="24"/>
          <w:szCs w:val="24"/>
        </w:rPr>
        <w:t>二、</w:t>
      </w:r>
      <w:r>
        <w:rPr>
          <w:rFonts w:ascii="宋体" w:hAnsi="宋体" w:eastAsia="宋体" w:cs="宋体"/>
          <w:sz w:val="24"/>
          <w:szCs w:val="24"/>
        </w:rPr>
        <w:t>2.明明</w:t>
      </w:r>
    </w:p>
    <w:p>
      <w:pPr>
        <w:spacing w:line="360" w:lineRule="auto"/>
        <w:rPr>
          <w:rFonts w:ascii="宋体" w:hAnsi="宋体" w:eastAsia="宋体" w:cs="宋体"/>
          <w:sz w:val="24"/>
          <w:szCs w:val="24"/>
        </w:rPr>
      </w:pPr>
      <w:r>
        <w:rPr>
          <w:rFonts w:hint="eastAsia" w:ascii="宋体" w:hAnsi="宋体" w:eastAsia="宋体" w:cs="宋体"/>
          <w:sz w:val="24"/>
          <w:szCs w:val="24"/>
        </w:rPr>
        <w:t>三、</w:t>
      </w:r>
      <w:r>
        <w:rPr>
          <w:rFonts w:ascii="宋体" w:hAnsi="宋体" w:eastAsia="宋体" w:cs="宋体"/>
          <w:sz w:val="24"/>
          <w:szCs w:val="24"/>
        </w:rPr>
        <w:t>2.欧阳询的字“骨气劲峭，法度严整”，自成一家，人称欧体。欧阳询学习书法十分刻苦。相传有一次，他外出时看到西晋书法家索靖所写的石碑，初看时印象不深，刚离开后又去看，才觉出妙处。于是，他在石碑下整整练了三天，仔细观察学习。</w:t>
      </w:r>
    </w:p>
    <w:p>
      <w:pPr>
        <w:spacing w:line="360" w:lineRule="auto"/>
        <w:rPr>
          <w:rFonts w:ascii="宋体" w:hAnsi="宋体" w:eastAsia="宋体" w:cs="宋体"/>
          <w:sz w:val="24"/>
          <w:szCs w:val="24"/>
        </w:rPr>
      </w:pPr>
      <w:r>
        <w:rPr>
          <w:rFonts w:hint="eastAsia" w:ascii="宋体" w:hAnsi="宋体" w:eastAsia="宋体" w:cs="宋体"/>
          <w:sz w:val="24"/>
          <w:szCs w:val="24"/>
        </w:rPr>
        <w:t>四、示例：我会轻轻地走到他们身边，做一个手势——“嘘”，示意他们安静下来，认真学习，欣赏。并请老师给他们讲解书法作品，让他们真正感悟到书法作品的魅力。</w:t>
      </w:r>
    </w:p>
    <w:p>
      <w:pPr>
        <w:spacing w:line="360" w:lineRule="auto"/>
        <w:rPr>
          <w:rFonts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6</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327D0"/>
    <w:rsid w:val="0014740D"/>
    <w:rsid w:val="0014766E"/>
    <w:rsid w:val="001627FC"/>
    <w:rsid w:val="00172A27"/>
    <w:rsid w:val="001929AE"/>
    <w:rsid w:val="001B1926"/>
    <w:rsid w:val="001C5961"/>
    <w:rsid w:val="001F379B"/>
    <w:rsid w:val="00225781"/>
    <w:rsid w:val="00237736"/>
    <w:rsid w:val="0025502A"/>
    <w:rsid w:val="00283F39"/>
    <w:rsid w:val="00292355"/>
    <w:rsid w:val="002B7BFE"/>
    <w:rsid w:val="002D18DF"/>
    <w:rsid w:val="002E0FBF"/>
    <w:rsid w:val="002F6744"/>
    <w:rsid w:val="003023CE"/>
    <w:rsid w:val="00307BAA"/>
    <w:rsid w:val="00331456"/>
    <w:rsid w:val="003A4619"/>
    <w:rsid w:val="003C04F6"/>
    <w:rsid w:val="003F2ACC"/>
    <w:rsid w:val="00401C5D"/>
    <w:rsid w:val="004411EF"/>
    <w:rsid w:val="0046690E"/>
    <w:rsid w:val="00477930"/>
    <w:rsid w:val="004A4F04"/>
    <w:rsid w:val="004B3C12"/>
    <w:rsid w:val="004E4142"/>
    <w:rsid w:val="004E5753"/>
    <w:rsid w:val="00541AB2"/>
    <w:rsid w:val="005A3077"/>
    <w:rsid w:val="005C7953"/>
    <w:rsid w:val="005D5185"/>
    <w:rsid w:val="00615D1A"/>
    <w:rsid w:val="006223BB"/>
    <w:rsid w:val="00661D3C"/>
    <w:rsid w:val="006919EA"/>
    <w:rsid w:val="006C4C0E"/>
    <w:rsid w:val="006D67A4"/>
    <w:rsid w:val="007019A7"/>
    <w:rsid w:val="00701C05"/>
    <w:rsid w:val="00733C42"/>
    <w:rsid w:val="00766618"/>
    <w:rsid w:val="007D6F1E"/>
    <w:rsid w:val="007E7FB3"/>
    <w:rsid w:val="007F2B45"/>
    <w:rsid w:val="007F789D"/>
    <w:rsid w:val="00825A17"/>
    <w:rsid w:val="00830C05"/>
    <w:rsid w:val="00895F28"/>
    <w:rsid w:val="008F2921"/>
    <w:rsid w:val="00903F26"/>
    <w:rsid w:val="00923A68"/>
    <w:rsid w:val="00924BEE"/>
    <w:rsid w:val="00926377"/>
    <w:rsid w:val="009443A2"/>
    <w:rsid w:val="00954447"/>
    <w:rsid w:val="0096197A"/>
    <w:rsid w:val="00966D9B"/>
    <w:rsid w:val="00987259"/>
    <w:rsid w:val="009923A4"/>
    <w:rsid w:val="009B3144"/>
    <w:rsid w:val="009F7635"/>
    <w:rsid w:val="00A21B8C"/>
    <w:rsid w:val="00A402EA"/>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CB770B"/>
    <w:rsid w:val="00D575E8"/>
    <w:rsid w:val="00D62DA2"/>
    <w:rsid w:val="00D760E2"/>
    <w:rsid w:val="00DB77B6"/>
    <w:rsid w:val="00DC6EC1"/>
    <w:rsid w:val="00DE4691"/>
    <w:rsid w:val="00E21592"/>
    <w:rsid w:val="00E478FC"/>
    <w:rsid w:val="00E56041"/>
    <w:rsid w:val="00E61A7A"/>
    <w:rsid w:val="00EA15B5"/>
    <w:rsid w:val="00F01F27"/>
    <w:rsid w:val="00F31560"/>
    <w:rsid w:val="00F831E9"/>
    <w:rsid w:val="00FD0C4F"/>
    <w:rsid w:val="00FD51C4"/>
    <w:rsid w:val="00FE595D"/>
    <w:rsid w:val="01425C90"/>
    <w:rsid w:val="045F39EA"/>
    <w:rsid w:val="072D0A6D"/>
    <w:rsid w:val="083E64E6"/>
    <w:rsid w:val="0A0F33BA"/>
    <w:rsid w:val="0AAF5111"/>
    <w:rsid w:val="0AE472B9"/>
    <w:rsid w:val="0BBD0F09"/>
    <w:rsid w:val="0E743570"/>
    <w:rsid w:val="10A50F23"/>
    <w:rsid w:val="11017E62"/>
    <w:rsid w:val="11695BA3"/>
    <w:rsid w:val="11A419AE"/>
    <w:rsid w:val="12022B58"/>
    <w:rsid w:val="16725CF0"/>
    <w:rsid w:val="17097924"/>
    <w:rsid w:val="19926CDC"/>
    <w:rsid w:val="1A856C98"/>
    <w:rsid w:val="1E791691"/>
    <w:rsid w:val="1F7E4F95"/>
    <w:rsid w:val="205571AD"/>
    <w:rsid w:val="26987E81"/>
    <w:rsid w:val="280B493C"/>
    <w:rsid w:val="28400977"/>
    <w:rsid w:val="2DD8149C"/>
    <w:rsid w:val="2DE72DF6"/>
    <w:rsid w:val="2E9521C0"/>
    <w:rsid w:val="2EBA62E1"/>
    <w:rsid w:val="2ECE42F5"/>
    <w:rsid w:val="30810A63"/>
    <w:rsid w:val="311A6C77"/>
    <w:rsid w:val="31D31FF5"/>
    <w:rsid w:val="32BB7EFC"/>
    <w:rsid w:val="3404724A"/>
    <w:rsid w:val="35091D95"/>
    <w:rsid w:val="36C55865"/>
    <w:rsid w:val="38432032"/>
    <w:rsid w:val="389B5FD5"/>
    <w:rsid w:val="38DE6C8B"/>
    <w:rsid w:val="390A2C56"/>
    <w:rsid w:val="39C16475"/>
    <w:rsid w:val="39D85D36"/>
    <w:rsid w:val="3C34216D"/>
    <w:rsid w:val="3CD87935"/>
    <w:rsid w:val="3D7E3769"/>
    <w:rsid w:val="3F5573BA"/>
    <w:rsid w:val="3F780B1F"/>
    <w:rsid w:val="40466A02"/>
    <w:rsid w:val="40987E7F"/>
    <w:rsid w:val="40A4305C"/>
    <w:rsid w:val="40A7518A"/>
    <w:rsid w:val="40D8092F"/>
    <w:rsid w:val="41111280"/>
    <w:rsid w:val="42FF6027"/>
    <w:rsid w:val="43DF023D"/>
    <w:rsid w:val="44990AD4"/>
    <w:rsid w:val="450D6237"/>
    <w:rsid w:val="45C32A93"/>
    <w:rsid w:val="45CC012D"/>
    <w:rsid w:val="470607EE"/>
    <w:rsid w:val="495340DC"/>
    <w:rsid w:val="49EA1A2A"/>
    <w:rsid w:val="4A1A3FD0"/>
    <w:rsid w:val="4A7D752E"/>
    <w:rsid w:val="4E2E49B0"/>
    <w:rsid w:val="50573A88"/>
    <w:rsid w:val="511D0183"/>
    <w:rsid w:val="52F15A81"/>
    <w:rsid w:val="538E7D8C"/>
    <w:rsid w:val="5488376D"/>
    <w:rsid w:val="568057F9"/>
    <w:rsid w:val="569B2A63"/>
    <w:rsid w:val="58B14EAD"/>
    <w:rsid w:val="5CB52479"/>
    <w:rsid w:val="5D1D4FD4"/>
    <w:rsid w:val="5F432137"/>
    <w:rsid w:val="61772987"/>
    <w:rsid w:val="6251296F"/>
    <w:rsid w:val="62726B95"/>
    <w:rsid w:val="636F7BEE"/>
    <w:rsid w:val="63837748"/>
    <w:rsid w:val="63E35FF2"/>
    <w:rsid w:val="65673E62"/>
    <w:rsid w:val="6570359B"/>
    <w:rsid w:val="66AE1EC0"/>
    <w:rsid w:val="67437A0D"/>
    <w:rsid w:val="68C45EAF"/>
    <w:rsid w:val="69546481"/>
    <w:rsid w:val="6A5A309F"/>
    <w:rsid w:val="6C6378F6"/>
    <w:rsid w:val="6C8C48BA"/>
    <w:rsid w:val="6D1C09CF"/>
    <w:rsid w:val="6DB115E0"/>
    <w:rsid w:val="6DF036E8"/>
    <w:rsid w:val="70123ACC"/>
    <w:rsid w:val="711F66F0"/>
    <w:rsid w:val="71432DB3"/>
    <w:rsid w:val="721503B3"/>
    <w:rsid w:val="74EC5C0A"/>
    <w:rsid w:val="75155B04"/>
    <w:rsid w:val="7595745C"/>
    <w:rsid w:val="75A123E8"/>
    <w:rsid w:val="76404176"/>
    <w:rsid w:val="782B773E"/>
    <w:rsid w:val="7DE449FC"/>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2196</Words>
  <Characters>3449</Characters>
  <Lines>25</Lines>
  <Paragraphs>7</Paragraphs>
  <TotalTime>18</TotalTime>
  <ScaleCrop>false</ScaleCrop>
  <LinksUpToDate>false</LinksUpToDate>
  <CharactersWithSpaces>3492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2022-06-02T01:25:56Z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784117287B96474CABAC3743C0D79408</vt:lpwstr>
  </property>
</Properties>
</file>