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语文园地三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1.引导学生根据阅读任务选择合适的材料。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2.阅读描写人入迷的样子的句段，体会其运用的多种描写方法，试着自己写一写。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3.试着用“一是……二是……三是……四是……”这种表达方式来说明理由、表达观点，感受分条陈述的好处，学习有条理地表达自己的想法。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4.正确朗读并背诵古诗《春日》，感受春日的生机，体会诗中蕴含的哲理。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1.学会根据阅读任务选择合适的材料。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2.体会句子的描写方法；感受分条陈述的好处；学习有条理地表达自己的想法。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3.正确朗读并背诵古诗《春日》，感受春日的生机，体会诗中蕴含的哲理。</w:t>
            </w:r>
          </w:p>
          <w:p>
            <w:pPr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1.引导学生根据阅读任务选择合适的材料。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2.学会用“一是……二是……”这样的表达方式来说明理由、表达观点。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一、再次朗读本单元的课文，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体会其运用的多种描写方法，试着自己写一写。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二、感受分条陈述的好处，学习有条理地表达自己的想法。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学会根据阅读任务选择合适的材料。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背诵古诗《春日》，感受春日的生机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1.自由朗读日积月累，圈出生字词，不会读的字查字典解决，难读的地方多读几遍，没把握的地方作批注。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同学们，这节课，就让我们进入语文园地三，学习这一单元的重要知识吧。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【交流平台】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1.小结引入。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习了这个单元,我们明白了不仅要根据任务选择合适的材料,而且读文章时,与阅读目的关联性不强的内容,不需要逐字逐句地读,这样可以提高阅读速度。学完了本单元的课文，你有没有总结过每一篇文章的阅读方法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2.体会阅读方法。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（1）回想这个单元的课文，都用了哪些阅读方法？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（2）除了课文以外，你读课外的文章时还运用了哪些阅读方法？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（3）以后在阅读的过程中，你会养成怎样的阅读习惯？(结合本次习作中的典型例子进行交流。)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教师小结：《竹节人》是一篇容易理解的回忆类文章，语言夸张又富有童趣，同时贴近学生生活，能够激发我们自身情感的体悟。因此，读这篇文章，带着“写玩具制作指南，并教别人玩这种玩具”这一任务读课文有关玩竹节人的有趣经历这一部分；《故宫博物院》一课要求为家人计划故宫一日游，应该重点阅读材料一、材料三和材料四；《宇宙生命之谜》这篇科普类文章往往较为直接，我们可以从标题、开头或结尾很快找到文章所要表达的观点。为了揭开宇宙生命之谜，这篇文章要有选择地阅读，与问题相关的内容需要仔细阅读，关系不大的浏览即可；文章有的信息可能不准确，还需要查阅资料判断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4.总结：我们在读书的时候，不仅要学会精读，还要学会略读。这样才能够更快速地知道文章的内容，分析文章的精彩之处。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【词句段运用】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体会句子的描写方法：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1.引导学生自读，边读边想：这几句话主要写了什么内容？运用了什么描写方法？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2.小组讨论后选派代表发言。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3.指名回答。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教师小结：段落一主要是运用了动作描写，“摆”显出阵仗大，“攒着”表示大家聚拢在一起，可见大家的专注；“跺、拍”写出了同学们观战时的投入与激动。段落二主要运用“伸长脖子”这一细节描写，刻画出了后面的同学往前张望的样子，非常传神。段落三主要是运用动作和神态描写，表现了罗丹对工作的痴迷。用时间的推移反映了他忘我的工作状态。人物入迷是一种状态，描写这种状态最直观的方式是直接描写人物的神态，如“全神贯注，眼睛连眨都不眨一下”。同时还要抓住人物的动作、语言、心理等，从多个方面去展现人物入迷的状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体会句子的表达方法：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1.自读句子，注意加点词语在句子中的意思。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2.小组交流：这样的表达方式有什么好处？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3.你学过的课文或读过的课外读物中，是否有这样的表达方式？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教师小结：为了说明“天体上有生命存在应具备的条件”这个内容，作者采用“一是……二是……三是……四是……”的表达方式，来说明理由，表达自己的观点，这种表达方式在文章里可以使语言条理分明，表达清晰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5.课件出示“竞选班级体育委员”“向妈妈请求，每周三放学后踢一会儿足球”这两个话题，试着用这种表达方式，先在小组里说一说，同学评一评，再派代表回答。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【日积月累】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1.课前学生查阅《春日》的作者、写作背景等相关资料。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2.课件出示《春日》，学生自己读一读，想一想诗句的意思。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3.小组内互相说说诗句的意思。指名回答诗句意思。对诗句理解不清楚的地方，教师及时讲解。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4.运用自己喜欢的方式读、背诗句。可以默读、默背，可以大声读背，也可以同桌互读互背等。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5.小组竞赛背诵《春日》。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一、下面阅读方法中不恰当的一项是(　　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A．在阅读时，要根据阅读任务的不同，来选择合适的材料。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B．读文章时，与阅读目的关联性不强的内容，也需要逐字逐句地读，这样才能更细致、更全面地了解文章的内容。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C．带着阅读任务来读文章，就应该重点阅读与任务相关的内容，其他内容浏览一下就可以了。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D．我们在读书时可以先想一想阅读的目的，再有针对性地选择适合的阅读方法。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二、读书方法连线。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不出声地读　　　　　　　　　　精读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简单粗略地读                  朗读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认真仔细地读                  通读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有取舍跳跃式地读              默读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从头到尾阅读全书              略读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清晰响亮把文章念出来          跳读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三、请选择仔细阅读的部分。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张明的爷爷新买了一部手机，让张明帮他下载安装QQ、微信等一些常用的软件。张明也不知道该如何操作，他拿着手机的用户手册，应该仔细阅读哪个部分？(　　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A．手机安全信息　　　B．安全警示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C．手机使用说明  D．保修政策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四、根据情境写话。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1．张明的爸爸是球迷，每次世界杯他必看，虽然不能去现场看比赛，但他看电视直播也很入迷。请你写一写张明的爸爸看球赛时入迷的情景。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2．张明向妈妈请求每周一次放学后和同学一起踢半小时足球，他想到了如下理由，请你帮他把对妈妈要说的话补充完整。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我很喜欢踢足球：足球可以锻炼身体；踢足球可以加强团队合作。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张明对妈妈说：“妈妈，我想请您同意我每周三下午放学后在学校踢半个小时的足球。一是____________；二是___________________；三是___________________________希望您能同意，好吗？”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五、阅读下面的古诗，完成练习。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           春　日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胜日寻芳泗水滨，无边光景一时新。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等闲识得东风面，__________________。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1．在横线上将诗句补充完整。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2．这首诗的作者是________(朝代)诗人朱熹。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3．“等闲”一词的意思与本诗中的“等闲”不相同的一项是(　　)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A．莫等闲，白了少年头，空悲切。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B．红军不怕远征难，万水千山只等闲。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C．千锤万凿出深山，烈火焚烧若等闲。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4．这首诗表达了诗人怎样的思想感情？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__________________________________________________________</w:t>
            </w:r>
          </w:p>
        </w:tc>
      </w:tr>
    </w:tbl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一、B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752090" cy="1392555"/>
            <wp:effectExtent l="0" t="0" r="10160" b="17145"/>
            <wp:docPr id="2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52090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三、C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四、1.示例：张明的爸爸盯着电视屏幕，眼睛一眨都不眨，两手的拳头握得紧紧的，好像在为谁加油鼓劲儿。进球了！他一下子跳起来，挥动着手臂，大声喊：“欧耶！”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2.因为我很喜欢踢足球　我希望通过踢足球来锻炼身体　足球是团队项目，在踢球的过程中还能培养团队合作精神呢！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五、1.万紫千红总是春　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2.宋代　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3.A　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Cs w:val="21"/>
        </w:rPr>
      </w:pPr>
      <w:r>
        <w:rPr>
          <w:rFonts w:hint="eastAsia" w:ascii="宋体" w:hAnsi="宋体" w:eastAsia="宋体" w:cs="宋体"/>
          <w:sz w:val="24"/>
          <w:szCs w:val="24"/>
        </w:rPr>
        <w:t>4.表达了</w:t>
      </w:r>
      <w:r>
        <w:rPr>
          <w:rFonts w:hint="eastAsia" w:ascii="宋体" w:hAnsi="宋体" w:eastAsia="宋体" w:cs="宋体"/>
          <w:szCs w:val="21"/>
        </w:rPr>
        <w:t>诗人热爱春天，赞美春天的思想感情。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7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5E30F5"/>
    <w:rsid w:val="006223BB"/>
    <w:rsid w:val="00661D3C"/>
    <w:rsid w:val="006919EA"/>
    <w:rsid w:val="006C4C0E"/>
    <w:rsid w:val="006D67A4"/>
    <w:rsid w:val="007019A7"/>
    <w:rsid w:val="00701C05"/>
    <w:rsid w:val="00733C42"/>
    <w:rsid w:val="0074718B"/>
    <w:rsid w:val="00766618"/>
    <w:rsid w:val="007D6F1E"/>
    <w:rsid w:val="007E7FB3"/>
    <w:rsid w:val="007F789D"/>
    <w:rsid w:val="00830C05"/>
    <w:rsid w:val="00895F28"/>
    <w:rsid w:val="008F0F60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B065B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D86C89"/>
    <w:rsid w:val="04247F92"/>
    <w:rsid w:val="072D0A6D"/>
    <w:rsid w:val="0A0F33BA"/>
    <w:rsid w:val="0CEC7BF2"/>
    <w:rsid w:val="0E743570"/>
    <w:rsid w:val="10A50F23"/>
    <w:rsid w:val="11017E62"/>
    <w:rsid w:val="12022B58"/>
    <w:rsid w:val="1640161F"/>
    <w:rsid w:val="19926CDC"/>
    <w:rsid w:val="1B5E288F"/>
    <w:rsid w:val="1E791691"/>
    <w:rsid w:val="1F7E4F95"/>
    <w:rsid w:val="25BF7FDA"/>
    <w:rsid w:val="27B5008E"/>
    <w:rsid w:val="280B493C"/>
    <w:rsid w:val="28400977"/>
    <w:rsid w:val="2DD8149C"/>
    <w:rsid w:val="2ECE42F5"/>
    <w:rsid w:val="30EC0038"/>
    <w:rsid w:val="311A6C77"/>
    <w:rsid w:val="31D31FF5"/>
    <w:rsid w:val="31E5591A"/>
    <w:rsid w:val="35091D95"/>
    <w:rsid w:val="38432032"/>
    <w:rsid w:val="389B5FD5"/>
    <w:rsid w:val="38DE6C8B"/>
    <w:rsid w:val="39885C21"/>
    <w:rsid w:val="39D85D36"/>
    <w:rsid w:val="3CD87935"/>
    <w:rsid w:val="3E6A20E9"/>
    <w:rsid w:val="40466A02"/>
    <w:rsid w:val="40987E7F"/>
    <w:rsid w:val="40A4305C"/>
    <w:rsid w:val="40A7518A"/>
    <w:rsid w:val="40D8092F"/>
    <w:rsid w:val="412066D4"/>
    <w:rsid w:val="43DF023D"/>
    <w:rsid w:val="45CC012D"/>
    <w:rsid w:val="470607EE"/>
    <w:rsid w:val="47CF07A8"/>
    <w:rsid w:val="495340DC"/>
    <w:rsid w:val="4956764A"/>
    <w:rsid w:val="49EA1A2A"/>
    <w:rsid w:val="4A1A3FD0"/>
    <w:rsid w:val="4F9F3998"/>
    <w:rsid w:val="50573A88"/>
    <w:rsid w:val="511D0183"/>
    <w:rsid w:val="55467F06"/>
    <w:rsid w:val="596402F3"/>
    <w:rsid w:val="5A0B57EA"/>
    <w:rsid w:val="5ADD4B04"/>
    <w:rsid w:val="5CB52479"/>
    <w:rsid w:val="5D1D4FD4"/>
    <w:rsid w:val="5EF667D9"/>
    <w:rsid w:val="5F432137"/>
    <w:rsid w:val="61CD4A2F"/>
    <w:rsid w:val="65673E62"/>
    <w:rsid w:val="66AE1EC0"/>
    <w:rsid w:val="6C6378F6"/>
    <w:rsid w:val="6D1C09CF"/>
    <w:rsid w:val="6DF036E8"/>
    <w:rsid w:val="704B54F2"/>
    <w:rsid w:val="71432DB3"/>
    <w:rsid w:val="744F061E"/>
    <w:rsid w:val="75A123E8"/>
    <w:rsid w:val="76404176"/>
    <w:rsid w:val="796C0B58"/>
    <w:rsid w:val="7EED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2793</Words>
  <Characters>3252</Characters>
  <Lines>24</Lines>
  <Paragraphs>7</Paragraphs>
  <TotalTime>4</TotalTime>
  <ScaleCrop>false</ScaleCrop>
  <LinksUpToDate>false</LinksUpToDate>
  <CharactersWithSpaces>3369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2022-06-02T01:25:53Z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9E3A4764C7624CA986B6BE2F5B0E817B</vt:lpwstr>
  </property>
</Properties>
</file>