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ascii="宋体" w:hAnsi="宋体" w:eastAsia="宋体" w:cs="宋体"/>
          <w:b/>
          <w:sz w:val="32"/>
          <w:szCs w:val="24"/>
        </w:rPr>
        <w:t>3</w:t>
      </w:r>
      <w:r>
        <w:rPr>
          <w:rFonts w:hint="eastAsia" w:ascii="宋体" w:hAnsi="宋体" w:eastAsia="宋体" w:cs="宋体"/>
          <w:b/>
          <w:sz w:val="32"/>
          <w:szCs w:val="24"/>
        </w:rPr>
        <w:t xml:space="preserve"> 古诗三首《西江月·夜行黄沙道中》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.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有感情地朗读《西江月•夜行黄沙道中》，背诵课文。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.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借助插图读懂课文，描绘村居画面。在多层次的诵读、想象、拓展中，感受乡村生活的和谐美好，体悟词人对这种安宁生活的向往。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.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激发学习、积累古诗词的兴趣，弘扬传统文化。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通过品词赏句，了解诗歌《西江月•夜行黄沙道中》主要内容。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借助插图读懂课文，描绘村居画面。在多层次的诵读、想象、拓展中，感受乡村生活的和谐美好，体悟词人对这种安宁生活的向往。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一、认识、会读、会写生字，自己试着通顺、流畅地朗读古诗，注意朗读节奏。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三、试着将古诗里的意境画出来，感受辛弃疾当时的心情。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四、课前准备：进行诗歌配图的创作。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1.自由朗读诗诗词，圈出生字词，不会读的字查字典解决，难读的地方多读几遍，没把握的地方作批注。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3.再读一遍，把诗歌读通读顺，然后读给爸爸妈妈听。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1．宋词是我国民族文化的精华，千百年来，广为传诵。今天，让我们回到八百多年前的南宋，与辛弃疾一同欣赏夏夜美景吧！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2．一起读题目《西江月·夜行黄沙道中》。西江月是什么？夜行黄沙道中又是什么？让学生了解：西江月是词牌，夜行黄沙道中是词题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1．老师示范朗读，学生认真倾听。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2．学生借助拼音自主练习朗读，将古诗读正确、读流利。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3．初读指导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（注意读准字音、节奏。）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1.闭眼，师配乐吟诵全诗。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2.整体感知：你们的眼前出现了怎样的情景？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3.自由朗读，不认识的字借助拼音多读几遍。（自读）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4.生字都读准了吗？（开火车读带拼音的生字---去掉拼音，男女生赛读）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5.谁有勇气把整首诗读给咱们听听？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理解诗意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．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通过解读，夏夜黄沙岭上的美好景象仿佛就在我们眼前，你最喜欢哪幅画面？说说你的理由，请带着你的感受读一读。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2．说自己喜欢的画面，点评并指导朗读。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1）明月别枝惊鹊，清风半夜鸣蝉。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（天边的明月升上了树梢，惊飞了栖息在枝头的喜鹊。清凉的晚风仿佛传来了远处的蝉叫声。）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方法指导：所谓想象，就是再现记忆中的印象或是对印象加以扩大或组合。诗词创作要有独创性，必须有出人意表的想象。追忆、幻想、联想、代拟是古诗词中的四种想象艺术手法，联想是其中之一。如王昌龄的《出塞》，诗的前两句“秦时明月汉时关，万里长征人未还”采用联想手法，从眼前的关塞联想到数百年前秦关汉月，概括了千年以来边境不宁、战氛难靖、万里戍边、代代依然的历史。联想在此起到两个作用：一是借以起兴。秦汉以来就设关备胡，所以后人在边塞看到明月临关，自然会想起秦汉以来无数征人战死疆场，那秦关汉月就是历史的见证。二是借以形成历史的纵深感和画面的广阔感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2）稻花香里说丰年，听取蛙声一片。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（在稻花的香气里，人们谈论着丰收的年景，耳边传来一阵阵青蛙的叫声，好像在说着丰收年。）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3）七八个星天外，两三点雨山前。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（天空中轻云漂浮，闪烁的星星时隐时现，山前下起了淅淅沥沥的小雨。）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4）旧时茅店社林边，路转溪桥忽见。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（从前那熟悉的茅店小屋依然坐落在土地庙附近的树林中，山路一转，曾经那记忆深刻的溪流小桥呈现在他的眼前。）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想像画面，境中悟情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1．同学们，词中说伴随着清风吹佛，传来阵阵稻花香和蛙鸣声，仿佛是青蛙们在争说丰年，那他们会说些什么呢？这儿的“说”字，只是青蛙在说吗？还会有谁在说？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2．这么充满诗情画意的月夜， 词人完全沉浸在展望丰收的巨大喜悦之中，浑然不觉天气的变化，他猛一抬头，看到了——读“七八个星天外，两三点雨山前”。 此时他的心里怎样想的？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3．提出质疑：词人疾步向前走，想找个避雨的地方，过去熟悉的茅店就在社林的旁边，词人为什么找不到了呢？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4．词人可能因为天黑、心急、树茂而没发现旧时的茅店，后来怎么看见了？哪个词体现了词人的惊喜之情？让他惊喜的是什么？　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写了乡村夏夜月明风清，空气中飘来阵阵稻花香，处处蛙声和鸣的景象，表现了词人对丰收的喜悦和对农村生活的热爱。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【理解课文】</w:t>
            </w:r>
          </w:p>
          <w:p>
            <w:pPr>
              <w:spacing w:line="360" w:lineRule="auto"/>
              <w:ind w:firstLine="420"/>
              <w:jc w:val="center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 xml:space="preserve">  西江月·夜行黄沙道中</w:t>
            </w:r>
          </w:p>
          <w:p>
            <w:pPr>
              <w:spacing w:line="360" w:lineRule="auto"/>
              <w:ind w:firstLine="420"/>
              <w:jc w:val="center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宋·辛弃疾</w:t>
            </w:r>
          </w:p>
          <w:p>
            <w:pPr>
              <w:spacing w:line="360" w:lineRule="auto"/>
              <w:ind w:firstLine="420"/>
              <w:jc w:val="center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明月别枝惊鹊，__________________。稻花香里说丰年，听取蛙声一片。</w:t>
            </w:r>
          </w:p>
          <w:p>
            <w:pPr>
              <w:spacing w:line="360" w:lineRule="auto"/>
              <w:ind w:firstLine="420"/>
              <w:jc w:val="center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七八个星天外，两三点雨山前。旧时茅店社林边，__________________。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1</w:t>
            </w:r>
            <w:r>
              <w:rPr>
                <w:rFonts w:ascii="宋体" w:hAnsi="宋体" w:eastAsia="宋体" w:cs="微软雅黑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微软雅黑"/>
                <w:sz w:val="24"/>
                <w:szCs w:val="24"/>
              </w:rPr>
              <w:t>在横线上将词句补充完整。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2</w:t>
            </w:r>
            <w:r>
              <w:rPr>
                <w:rFonts w:ascii="宋体" w:hAnsi="宋体" w:eastAsia="宋体" w:cs="微软雅黑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微软雅黑"/>
                <w:sz w:val="24"/>
                <w:szCs w:val="24"/>
              </w:rPr>
              <w:t>判断题，对的打“√”，错的打“×”。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(1)题目中的“西江月”是词牌名。（____）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(2)“夜行黄沙道中”的“夜”是地点，“黄沙”是时间，“行”交代事件。（____）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(3)这首词的下片主要写词人找地方避雨的经过和感受。（____）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3</w:t>
            </w:r>
            <w:r>
              <w:rPr>
                <w:rFonts w:ascii="宋体" w:hAnsi="宋体" w:eastAsia="宋体" w:cs="微软雅黑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微软雅黑"/>
                <w:sz w:val="24"/>
                <w:szCs w:val="24"/>
              </w:rPr>
              <w:t>这首词和《宿建德江》都写了月夜的景色，表达的情感却不一样，请结合下面的诗句体会作者的思想感情。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(1)移舟泊烟渚，日暮客愁新。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我体会到诗人____________的思想感情。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(2)稻花香里说丰年，听取蛙声一片。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我体会到词人________________之情。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4"/>
        </w:rPr>
      </w:pPr>
      <w:r>
        <w:rPr>
          <w:rFonts w:hint="eastAsia" w:ascii="宋体" w:hAnsi="宋体" w:eastAsia="宋体" w:cs="宋体"/>
          <w:b/>
          <w:sz w:val="28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8"/>
          <w:szCs w:val="24"/>
        </w:rPr>
      </w:pPr>
      <w:r>
        <w:rPr>
          <w:rFonts w:hint="eastAsia" w:ascii="宋体" w:hAnsi="宋体" w:eastAsia="宋体" w:cs="宋体"/>
          <w:bCs/>
          <w:sz w:val="28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4"/>
        </w:rPr>
      </w:pPr>
      <w:r>
        <w:rPr>
          <w:rFonts w:hint="eastAsia" w:ascii="宋体" w:hAnsi="宋体" w:eastAsia="宋体" w:cs="宋体"/>
          <w:b/>
          <w:sz w:val="28"/>
          <w:szCs w:val="24"/>
        </w:rPr>
        <w:t>随堂练习参考答案</w:t>
      </w:r>
    </w:p>
    <w:p>
      <w:pPr>
        <w:spacing w:line="360" w:lineRule="auto"/>
        <w:jc w:val="left"/>
        <w:textAlignment w:val="center"/>
        <w:rPr>
          <w:rFonts w:ascii="宋体" w:hAnsi="宋体" w:eastAsia="宋体" w:cs="微软雅黑"/>
          <w:sz w:val="28"/>
          <w:szCs w:val="24"/>
        </w:rPr>
      </w:pPr>
      <w:r>
        <w:rPr>
          <w:rFonts w:hint="eastAsia" w:ascii="宋体" w:hAnsi="宋体" w:eastAsia="宋体" w:cs="微软雅黑"/>
          <w:sz w:val="28"/>
          <w:szCs w:val="24"/>
        </w:rPr>
        <w:t>1</w:t>
      </w:r>
      <w:r>
        <w:rPr>
          <w:rFonts w:ascii="宋体" w:hAnsi="宋体" w:eastAsia="宋体" w:cs="微软雅黑"/>
          <w:sz w:val="28"/>
          <w:szCs w:val="24"/>
        </w:rPr>
        <w:t>.</w:t>
      </w:r>
      <w:r>
        <w:rPr>
          <w:rFonts w:hint="eastAsia" w:ascii="宋体" w:hAnsi="宋体" w:eastAsia="宋体" w:cs="微软雅黑"/>
          <w:sz w:val="28"/>
          <w:szCs w:val="24"/>
        </w:rPr>
        <w:t>清风半夜鸣蝉　路转溪桥忽见</w:t>
      </w:r>
    </w:p>
    <w:p>
      <w:pPr>
        <w:spacing w:line="360" w:lineRule="auto"/>
        <w:jc w:val="left"/>
        <w:textAlignment w:val="center"/>
        <w:rPr>
          <w:rFonts w:ascii="宋体" w:hAnsi="宋体" w:eastAsia="宋体" w:cs="微软雅黑"/>
          <w:sz w:val="28"/>
          <w:szCs w:val="24"/>
        </w:rPr>
      </w:pPr>
      <w:r>
        <w:rPr>
          <w:rFonts w:ascii="宋体" w:hAnsi="宋体" w:eastAsia="宋体" w:cs="微软雅黑"/>
          <w:sz w:val="28"/>
          <w:szCs w:val="24"/>
        </w:rPr>
        <w:t>2.</w:t>
      </w:r>
      <w:r>
        <w:rPr>
          <w:rFonts w:hint="eastAsia" w:ascii="宋体" w:hAnsi="宋体" w:eastAsia="宋体" w:cs="微软雅黑"/>
          <w:sz w:val="28"/>
          <w:szCs w:val="24"/>
        </w:rPr>
        <w:t xml:space="preserve">√    ×    √    </w:t>
      </w:r>
    </w:p>
    <w:p>
      <w:pPr>
        <w:spacing w:line="360" w:lineRule="auto"/>
        <w:rPr>
          <w:rFonts w:ascii="宋体" w:hAnsi="宋体" w:eastAsia="宋体" w:cs="微软雅黑"/>
          <w:sz w:val="28"/>
          <w:szCs w:val="24"/>
        </w:rPr>
      </w:pPr>
      <w:r>
        <w:rPr>
          <w:rFonts w:ascii="宋体" w:hAnsi="宋体" w:eastAsia="宋体" w:cs="微软雅黑"/>
          <w:sz w:val="28"/>
          <w:szCs w:val="24"/>
        </w:rPr>
        <w:t>3.</w:t>
      </w:r>
      <w:r>
        <w:rPr>
          <w:rFonts w:hint="eastAsia" w:ascii="宋体" w:hAnsi="宋体" w:eastAsia="宋体" w:cs="微软雅黑"/>
          <w:sz w:val="28"/>
          <w:szCs w:val="24"/>
        </w:rPr>
        <w:t xml:space="preserve">（1）孤寂愁苦   </w:t>
      </w:r>
    </w:p>
    <w:p>
      <w:pPr>
        <w:spacing w:line="360" w:lineRule="auto"/>
        <w:rPr>
          <w:rStyle w:val="10"/>
          <w:rFonts w:hint="eastAsia" w:ascii="宋体" w:hAnsi="宋体" w:eastAsia="宋体" w:cs="宋体"/>
          <w:b w:val="0"/>
          <w:sz w:val="28"/>
          <w:szCs w:val="24"/>
        </w:rPr>
      </w:pPr>
      <w:r>
        <w:rPr>
          <w:rFonts w:hint="eastAsia" w:ascii="宋体" w:hAnsi="宋体" w:eastAsia="宋体" w:cs="微软雅黑"/>
          <w:sz w:val="28"/>
          <w:szCs w:val="24"/>
        </w:rPr>
        <w:t>（2） 丰收在望的喜悦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23965"/>
    <w:rsid w:val="00030B7F"/>
    <w:rsid w:val="00032BD7"/>
    <w:rsid w:val="000759E2"/>
    <w:rsid w:val="00080138"/>
    <w:rsid w:val="000A128B"/>
    <w:rsid w:val="000C7BB5"/>
    <w:rsid w:val="000E72FD"/>
    <w:rsid w:val="0010378B"/>
    <w:rsid w:val="00112EF5"/>
    <w:rsid w:val="0014740D"/>
    <w:rsid w:val="0014766E"/>
    <w:rsid w:val="00151B86"/>
    <w:rsid w:val="00160717"/>
    <w:rsid w:val="001627FC"/>
    <w:rsid w:val="001716A8"/>
    <w:rsid w:val="00172A27"/>
    <w:rsid w:val="00175782"/>
    <w:rsid w:val="00177673"/>
    <w:rsid w:val="001815F4"/>
    <w:rsid w:val="001929AE"/>
    <w:rsid w:val="001A3911"/>
    <w:rsid w:val="001A69BF"/>
    <w:rsid w:val="001B1926"/>
    <w:rsid w:val="001B4C7D"/>
    <w:rsid w:val="001C5961"/>
    <w:rsid w:val="001F1732"/>
    <w:rsid w:val="001F379B"/>
    <w:rsid w:val="002103E8"/>
    <w:rsid w:val="00210DB9"/>
    <w:rsid w:val="00221703"/>
    <w:rsid w:val="00225781"/>
    <w:rsid w:val="00237736"/>
    <w:rsid w:val="0025502A"/>
    <w:rsid w:val="002723F9"/>
    <w:rsid w:val="002745C4"/>
    <w:rsid w:val="002854BF"/>
    <w:rsid w:val="00292355"/>
    <w:rsid w:val="00293727"/>
    <w:rsid w:val="002B7BFE"/>
    <w:rsid w:val="002D153D"/>
    <w:rsid w:val="002D18DF"/>
    <w:rsid w:val="002D6D79"/>
    <w:rsid w:val="002E0FBF"/>
    <w:rsid w:val="002F2140"/>
    <w:rsid w:val="003023CE"/>
    <w:rsid w:val="00307BAA"/>
    <w:rsid w:val="00331456"/>
    <w:rsid w:val="00375A39"/>
    <w:rsid w:val="003A1EA1"/>
    <w:rsid w:val="003A4619"/>
    <w:rsid w:val="003A7F1A"/>
    <w:rsid w:val="003C04F6"/>
    <w:rsid w:val="003D7AFC"/>
    <w:rsid w:val="003E5673"/>
    <w:rsid w:val="003F2ACC"/>
    <w:rsid w:val="00400D25"/>
    <w:rsid w:val="00401C5D"/>
    <w:rsid w:val="00414C51"/>
    <w:rsid w:val="00447923"/>
    <w:rsid w:val="0046690E"/>
    <w:rsid w:val="00477930"/>
    <w:rsid w:val="004A32F0"/>
    <w:rsid w:val="004A4F04"/>
    <w:rsid w:val="004B3C12"/>
    <w:rsid w:val="004E4142"/>
    <w:rsid w:val="004E5753"/>
    <w:rsid w:val="004F6F89"/>
    <w:rsid w:val="00504A74"/>
    <w:rsid w:val="005148A3"/>
    <w:rsid w:val="00527F2E"/>
    <w:rsid w:val="00535141"/>
    <w:rsid w:val="00541AB2"/>
    <w:rsid w:val="00596B40"/>
    <w:rsid w:val="005A3077"/>
    <w:rsid w:val="005B3351"/>
    <w:rsid w:val="005C7953"/>
    <w:rsid w:val="005D5185"/>
    <w:rsid w:val="006045BA"/>
    <w:rsid w:val="006223BB"/>
    <w:rsid w:val="00632002"/>
    <w:rsid w:val="00661D3C"/>
    <w:rsid w:val="00683C6B"/>
    <w:rsid w:val="006919EA"/>
    <w:rsid w:val="00692C05"/>
    <w:rsid w:val="006A6A9C"/>
    <w:rsid w:val="006C4C0E"/>
    <w:rsid w:val="006D1CA2"/>
    <w:rsid w:val="006D67A4"/>
    <w:rsid w:val="006E1FE0"/>
    <w:rsid w:val="007019A7"/>
    <w:rsid w:val="00701C05"/>
    <w:rsid w:val="00716931"/>
    <w:rsid w:val="00733C42"/>
    <w:rsid w:val="00760DB9"/>
    <w:rsid w:val="00766618"/>
    <w:rsid w:val="00767EFC"/>
    <w:rsid w:val="0078026F"/>
    <w:rsid w:val="007854EF"/>
    <w:rsid w:val="007913A9"/>
    <w:rsid w:val="00795C9C"/>
    <w:rsid w:val="007966E9"/>
    <w:rsid w:val="007A0AB6"/>
    <w:rsid w:val="007B6A37"/>
    <w:rsid w:val="007D6F1E"/>
    <w:rsid w:val="007E7FB3"/>
    <w:rsid w:val="007F789D"/>
    <w:rsid w:val="00817F35"/>
    <w:rsid w:val="00830C05"/>
    <w:rsid w:val="00851B1E"/>
    <w:rsid w:val="00851E47"/>
    <w:rsid w:val="00860297"/>
    <w:rsid w:val="00881A0D"/>
    <w:rsid w:val="00895F28"/>
    <w:rsid w:val="00904939"/>
    <w:rsid w:val="00917CBA"/>
    <w:rsid w:val="00923A68"/>
    <w:rsid w:val="00924BEE"/>
    <w:rsid w:val="00926377"/>
    <w:rsid w:val="009326AC"/>
    <w:rsid w:val="009443A2"/>
    <w:rsid w:val="00946E5A"/>
    <w:rsid w:val="00951427"/>
    <w:rsid w:val="00954447"/>
    <w:rsid w:val="0096197A"/>
    <w:rsid w:val="00966D9B"/>
    <w:rsid w:val="0098664A"/>
    <w:rsid w:val="00987259"/>
    <w:rsid w:val="009B2B2B"/>
    <w:rsid w:val="009B512D"/>
    <w:rsid w:val="009D20E0"/>
    <w:rsid w:val="009E4C63"/>
    <w:rsid w:val="009F327A"/>
    <w:rsid w:val="009F7635"/>
    <w:rsid w:val="00A04B51"/>
    <w:rsid w:val="00A17FB6"/>
    <w:rsid w:val="00A21B8C"/>
    <w:rsid w:val="00A23C4E"/>
    <w:rsid w:val="00A323D7"/>
    <w:rsid w:val="00A51ABB"/>
    <w:rsid w:val="00A675A0"/>
    <w:rsid w:val="00A81685"/>
    <w:rsid w:val="00A8429D"/>
    <w:rsid w:val="00A864C1"/>
    <w:rsid w:val="00A87A8D"/>
    <w:rsid w:val="00A903E8"/>
    <w:rsid w:val="00AA03F3"/>
    <w:rsid w:val="00AA3F70"/>
    <w:rsid w:val="00AB08A7"/>
    <w:rsid w:val="00AB4B51"/>
    <w:rsid w:val="00AC1D82"/>
    <w:rsid w:val="00AD1E69"/>
    <w:rsid w:val="00AD425D"/>
    <w:rsid w:val="00AF40F3"/>
    <w:rsid w:val="00AF444C"/>
    <w:rsid w:val="00AF6004"/>
    <w:rsid w:val="00B1107A"/>
    <w:rsid w:val="00B12845"/>
    <w:rsid w:val="00B16487"/>
    <w:rsid w:val="00B209CA"/>
    <w:rsid w:val="00B24643"/>
    <w:rsid w:val="00B25A95"/>
    <w:rsid w:val="00B35376"/>
    <w:rsid w:val="00B51DED"/>
    <w:rsid w:val="00B77D39"/>
    <w:rsid w:val="00B82722"/>
    <w:rsid w:val="00B92016"/>
    <w:rsid w:val="00B97657"/>
    <w:rsid w:val="00BB57B8"/>
    <w:rsid w:val="00BC34BD"/>
    <w:rsid w:val="00BD2CD0"/>
    <w:rsid w:val="00BD3B81"/>
    <w:rsid w:val="00BD4916"/>
    <w:rsid w:val="00BD6344"/>
    <w:rsid w:val="00BE5520"/>
    <w:rsid w:val="00C124B7"/>
    <w:rsid w:val="00C17F85"/>
    <w:rsid w:val="00C2591F"/>
    <w:rsid w:val="00C31FD9"/>
    <w:rsid w:val="00C52AE4"/>
    <w:rsid w:val="00C60DDC"/>
    <w:rsid w:val="00C665D5"/>
    <w:rsid w:val="00C842DC"/>
    <w:rsid w:val="00C87C90"/>
    <w:rsid w:val="00CA2248"/>
    <w:rsid w:val="00CB5DCA"/>
    <w:rsid w:val="00CB6985"/>
    <w:rsid w:val="00CE68AF"/>
    <w:rsid w:val="00CF7B1B"/>
    <w:rsid w:val="00D34BF0"/>
    <w:rsid w:val="00D575E8"/>
    <w:rsid w:val="00D608C2"/>
    <w:rsid w:val="00D62532"/>
    <w:rsid w:val="00D62DA2"/>
    <w:rsid w:val="00D66AA9"/>
    <w:rsid w:val="00D87A63"/>
    <w:rsid w:val="00DA4278"/>
    <w:rsid w:val="00DC6EC1"/>
    <w:rsid w:val="00DD1821"/>
    <w:rsid w:val="00DD1DD9"/>
    <w:rsid w:val="00DD4A2C"/>
    <w:rsid w:val="00DE4691"/>
    <w:rsid w:val="00DF5362"/>
    <w:rsid w:val="00DF580E"/>
    <w:rsid w:val="00E21592"/>
    <w:rsid w:val="00E31135"/>
    <w:rsid w:val="00E4197A"/>
    <w:rsid w:val="00E478FC"/>
    <w:rsid w:val="00E53C2E"/>
    <w:rsid w:val="00E812B4"/>
    <w:rsid w:val="00E82A8E"/>
    <w:rsid w:val="00E972E3"/>
    <w:rsid w:val="00EA15B5"/>
    <w:rsid w:val="00EB6149"/>
    <w:rsid w:val="00ED4FE4"/>
    <w:rsid w:val="00F01F27"/>
    <w:rsid w:val="00F31560"/>
    <w:rsid w:val="00F63E34"/>
    <w:rsid w:val="00F8165C"/>
    <w:rsid w:val="00F831E9"/>
    <w:rsid w:val="00F85038"/>
    <w:rsid w:val="00F85D7F"/>
    <w:rsid w:val="00FA249C"/>
    <w:rsid w:val="00FB332B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1F8C67C5"/>
    <w:rsid w:val="21A55F61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  <w:style w:type="paragraph" w:customStyle="1" w:styleId="19">
    <w:name w:val="列出段落1"/>
    <w:basedOn w:val="1"/>
    <w:qFormat/>
    <w:uiPriority w:val="34"/>
    <w:pPr>
      <w:spacing w:line="276" w:lineRule="auto"/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2114</Words>
  <Characters>2219</Characters>
  <Lines>16</Lines>
  <Paragraphs>4</Paragraphs>
  <TotalTime>102</TotalTime>
  <ScaleCrop>false</ScaleCrop>
  <LinksUpToDate>false</LinksUpToDate>
  <CharactersWithSpaces>2251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2022-06-02T01:23:43Z</dcterms:modified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