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t>2.学会宽容（同步练习）</w:t>
      </w:r>
      <w:bookmarkStart w:id="0" w:name="_GoBack"/>
      <w:bookmarkEnd w:id="0"/>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1．课间自由活动的时候，小明的好朋友小亮把教室的玻璃打破了，你希望小明会怎么做（</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A．实话实说，告诉老师</w:t>
      </w:r>
      <w:r>
        <w:tab/>
      </w:r>
      <w:r>
        <w:t>B．当做没看见</w:t>
      </w:r>
    </w:p>
    <w:p>
      <w:pPr>
        <w:shd w:val="clear" w:color="auto" w:fill="auto"/>
        <w:tabs>
          <w:tab w:val="left" w:pos="4156"/>
        </w:tabs>
        <w:spacing w:line="360" w:lineRule="auto"/>
        <w:jc w:val="left"/>
      </w:pPr>
      <w:r>
        <w:t>C．告诉老师是小丽打破的</w:t>
      </w:r>
      <w:r>
        <w:tab/>
      </w:r>
      <w:r>
        <w:t>D．打死也不说，否则好朋友就会受到批评</w:t>
      </w:r>
    </w:p>
    <w:p>
      <w:pPr>
        <w:shd w:val="clear" w:color="auto" w:fill="auto"/>
        <w:spacing w:line="360" w:lineRule="auto"/>
        <w:jc w:val="left"/>
      </w:pPr>
      <w:r>
        <w:t>2．下列人物是古人宽容典范的是（</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A．曹操</w:t>
      </w:r>
      <w:r>
        <w:tab/>
      </w:r>
      <w:r>
        <w:t>B．蔺相如</w:t>
      </w:r>
      <w:r>
        <w:tab/>
      </w:r>
      <w:r>
        <w:t>C．廉颇</w:t>
      </w:r>
    </w:p>
    <w:p>
      <w:pPr>
        <w:shd w:val="clear" w:color="auto" w:fill="auto"/>
        <w:spacing w:line="360" w:lineRule="auto"/>
        <w:jc w:val="left"/>
      </w:pPr>
      <w:r>
        <w:t>3．“宰相肚里能撑船”，这句话启示我们在与人交往的过程中，要（</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A．平等待人</w:t>
      </w:r>
      <w:r>
        <w:tab/>
      </w:r>
      <w:r>
        <w:t>B．尊重理解</w:t>
      </w:r>
      <w:r>
        <w:tab/>
      </w:r>
      <w:r>
        <w:t>C．拥有一颗宽容的心</w:t>
      </w:r>
    </w:p>
    <w:p>
      <w:pPr>
        <w:shd w:val="clear" w:color="auto" w:fill="auto"/>
        <w:spacing w:line="360" w:lineRule="auto"/>
        <w:jc w:val="left"/>
      </w:pPr>
      <w:r>
        <w:t>4．在面对他人的冒犯和侮辱之时，我们可以（</w:t>
      </w:r>
      <w:r>
        <w:rPr>
          <w:rFonts w:ascii="Times New Roman" w:hAnsi="Times New Roman" w:eastAsia="Times New Roman" w:cs="Times New Roman"/>
          <w:kern w:val="0"/>
          <w:sz w:val="24"/>
          <w:szCs w:val="24"/>
        </w:rPr>
        <w:t>    </w:t>
      </w:r>
      <w:r>
        <w:t>）。</w:t>
      </w:r>
    </w:p>
    <w:p>
      <w:pPr>
        <w:shd w:val="clear" w:color="auto" w:fill="auto"/>
        <w:spacing w:line="360" w:lineRule="auto"/>
        <w:jc w:val="left"/>
      </w:pPr>
      <w:r>
        <w:t>①指出对方的错误</w:t>
      </w:r>
      <w:r>
        <w:rPr>
          <w:rFonts w:ascii="Times New Roman" w:hAnsi="Times New Roman" w:eastAsia="Times New Roman" w:cs="Times New Roman"/>
          <w:kern w:val="0"/>
          <w:sz w:val="24"/>
          <w:szCs w:val="24"/>
        </w:rPr>
        <w:t>   </w:t>
      </w:r>
      <w:r>
        <w:t>②要求对方道歉</w:t>
      </w:r>
      <w:r>
        <w:rPr>
          <w:rFonts w:ascii="Times New Roman" w:hAnsi="Times New Roman" w:eastAsia="Times New Roman" w:cs="Times New Roman"/>
          <w:kern w:val="0"/>
          <w:sz w:val="24"/>
          <w:szCs w:val="24"/>
        </w:rPr>
        <w:t>   </w:t>
      </w:r>
      <w:r>
        <w:t>③必要时拿起法律武器</w:t>
      </w:r>
      <w:r>
        <w:rPr>
          <w:rFonts w:ascii="Times New Roman" w:hAnsi="Times New Roman" w:eastAsia="Times New Roman" w:cs="Times New Roman"/>
          <w:kern w:val="0"/>
          <w:sz w:val="24"/>
          <w:szCs w:val="24"/>
        </w:rPr>
        <w:t>   </w:t>
      </w:r>
      <w:r>
        <w:t>④忍气吞声，不声不响</w:t>
      </w:r>
    </w:p>
    <w:p>
      <w:pPr>
        <w:shd w:val="clear" w:color="auto" w:fill="auto"/>
        <w:tabs>
          <w:tab w:val="left" w:pos="2078"/>
          <w:tab w:val="left" w:pos="4156"/>
          <w:tab w:val="left" w:pos="6234"/>
        </w:tabs>
        <w:spacing w:line="360" w:lineRule="auto"/>
        <w:jc w:val="left"/>
      </w:pPr>
      <w:r>
        <w:t>A．①②③</w:t>
      </w:r>
      <w:r>
        <w:tab/>
      </w:r>
      <w:r>
        <w:t>B．①②④</w:t>
      </w:r>
      <w:r>
        <w:tab/>
      </w:r>
      <w:r>
        <w:t>C．②③④</w:t>
      </w:r>
      <w:r>
        <w:tab/>
      </w:r>
      <w:r>
        <w:t>D．①②③④</w:t>
      </w:r>
    </w:p>
    <w:p>
      <w:pPr>
        <w:shd w:val="clear" w:color="auto" w:fill="auto"/>
        <w:spacing w:line="360" w:lineRule="auto"/>
        <w:jc w:val="left"/>
      </w:pPr>
      <w:r>
        <w:t>5．宽容是一种美德，下列做法中错误的是（</w:t>
      </w:r>
      <w:r>
        <w:rPr>
          <w:rFonts w:ascii="Times New Roman" w:hAnsi="Times New Roman" w:eastAsia="Times New Roman" w:cs="Times New Roman"/>
          <w:kern w:val="0"/>
          <w:sz w:val="24"/>
          <w:szCs w:val="24"/>
        </w:rPr>
        <w:t>    </w:t>
      </w:r>
      <w:r>
        <w:t>）。</w:t>
      </w:r>
    </w:p>
    <w:p>
      <w:pPr>
        <w:shd w:val="clear" w:color="auto" w:fill="auto"/>
        <w:spacing w:line="360" w:lineRule="auto"/>
        <w:jc w:val="left"/>
      </w:pPr>
      <w:r>
        <w:t>A．无限度地纵容和姑息迁就他人</w:t>
      </w:r>
    </w:p>
    <w:p>
      <w:pPr>
        <w:shd w:val="clear" w:color="auto" w:fill="auto"/>
        <w:spacing w:line="360" w:lineRule="auto"/>
        <w:jc w:val="left"/>
      </w:pPr>
      <w:r>
        <w:t>B．朋友间出现了小矛盾时能彼此谅解</w:t>
      </w:r>
    </w:p>
    <w:p>
      <w:pPr>
        <w:shd w:val="clear" w:color="auto" w:fill="auto"/>
        <w:spacing w:line="360" w:lineRule="auto"/>
        <w:jc w:val="left"/>
      </w:pPr>
      <w:r>
        <w:t>C．面对他人的无心之失时很大度、不计较</w:t>
      </w:r>
    </w:p>
    <w:p>
      <w:pPr>
        <w:shd w:val="clear" w:color="auto" w:fill="auto"/>
        <w:spacing w:line="360" w:lineRule="auto"/>
        <w:jc w:val="left"/>
      </w:pPr>
      <w:r>
        <w:t>6．什么是健康的维生素（</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A．怒气</w:t>
      </w:r>
      <w:r>
        <w:tab/>
      </w:r>
      <w:r>
        <w:t>B．报复</w:t>
      </w:r>
      <w:r>
        <w:tab/>
      </w:r>
      <w:r>
        <w:t>C．宽容</w:t>
      </w:r>
    </w:p>
    <w:p>
      <w:pPr>
        <w:shd w:val="clear" w:color="auto" w:fill="auto"/>
        <w:spacing w:line="360" w:lineRule="auto"/>
        <w:jc w:val="left"/>
      </w:pPr>
      <w:r>
        <w:t>7．宽容是一种美德，更是一种境界。下列做法能体现宽容要求的有（</w:t>
      </w:r>
      <w:r>
        <w:rPr>
          <w:rFonts w:ascii="Times New Roman" w:hAnsi="Times New Roman" w:eastAsia="Times New Roman" w:cs="Times New Roman"/>
          <w:kern w:val="0"/>
          <w:sz w:val="24"/>
          <w:szCs w:val="24"/>
        </w:rPr>
        <w:t>    </w:t>
      </w:r>
      <w:r>
        <w:t>）。</w:t>
      </w:r>
    </w:p>
    <w:p>
      <w:pPr>
        <w:shd w:val="clear" w:color="auto" w:fill="auto"/>
        <w:spacing w:line="360" w:lineRule="auto"/>
        <w:jc w:val="left"/>
      </w:pPr>
      <w:r>
        <w:t>A．为了和气，一味迎合别人</w:t>
      </w:r>
    </w:p>
    <w:p>
      <w:pPr>
        <w:shd w:val="clear" w:color="auto" w:fill="auto"/>
        <w:spacing w:line="360" w:lineRule="auto"/>
        <w:jc w:val="left"/>
      </w:pPr>
      <w:r>
        <w:t>B．老师因误会而批评你，你仍然很尊敬他</w:t>
      </w:r>
    </w:p>
    <w:p>
      <w:pPr>
        <w:shd w:val="clear" w:color="auto" w:fill="auto"/>
        <w:spacing w:line="360" w:lineRule="auto"/>
        <w:jc w:val="left"/>
      </w:pPr>
      <w:r>
        <w:t>C．与同学讨论问题时，你总是承认同学的见解才是正确的</w:t>
      </w:r>
    </w:p>
    <w:p>
      <w:pPr>
        <w:shd w:val="clear" w:color="auto" w:fill="auto"/>
        <w:spacing w:line="360" w:lineRule="auto"/>
        <w:jc w:val="left"/>
      </w:pPr>
      <w:r>
        <w:t>8．对宽容的解释错误的是（</w:t>
      </w:r>
      <w:r>
        <w:rPr>
          <w:rFonts w:ascii="Times New Roman" w:hAnsi="Times New Roman" w:eastAsia="Times New Roman" w:cs="Times New Roman"/>
          <w:kern w:val="0"/>
          <w:sz w:val="24"/>
          <w:szCs w:val="24"/>
        </w:rPr>
        <w:t>    </w:t>
      </w:r>
      <w:r>
        <w:t>）。</w:t>
      </w:r>
    </w:p>
    <w:p>
      <w:pPr>
        <w:shd w:val="clear" w:color="auto" w:fill="auto"/>
        <w:spacing w:line="360" w:lineRule="auto"/>
        <w:jc w:val="left"/>
      </w:pPr>
      <w:r>
        <w:t>A．宽容就是对他人真诚的谅解</w:t>
      </w:r>
    </w:p>
    <w:p>
      <w:pPr>
        <w:shd w:val="clear" w:color="auto" w:fill="auto"/>
        <w:spacing w:line="360" w:lineRule="auto"/>
        <w:jc w:val="left"/>
      </w:pPr>
      <w:r>
        <w:t>B．宽容有时可能改变一个人的命运</w:t>
      </w:r>
    </w:p>
    <w:p>
      <w:pPr>
        <w:shd w:val="clear" w:color="auto" w:fill="auto"/>
        <w:spacing w:line="360" w:lineRule="auto"/>
        <w:jc w:val="left"/>
      </w:pPr>
      <w:r>
        <w:t>C．别人不尊重我，我也不会对他宽容</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二、填空题</w:t>
      </w:r>
    </w:p>
    <w:p>
      <w:pPr>
        <w:shd w:val="clear" w:color="auto" w:fill="auto"/>
        <w:spacing w:line="360" w:lineRule="auto"/>
        <w:jc w:val="left"/>
      </w:pPr>
      <w:r>
        <w:t>9．宽容不仅给我们带来了和谐、友善的______________，也使我们______保持平和、安定，让我们生活得________、_________。</w:t>
      </w:r>
    </w:p>
    <w:p>
      <w:pPr>
        <w:shd w:val="clear" w:color="auto" w:fill="auto"/>
        <w:spacing w:line="360" w:lineRule="auto"/>
        <w:jc w:val="left"/>
      </w:pPr>
      <w:r>
        <w:t>10．_______不是解决冲突的方式，反而有可能造成_______的冲突，甚至被___________。</w:t>
      </w:r>
    </w:p>
    <w:p>
      <w:pPr>
        <w:shd w:val="clear" w:color="auto" w:fill="auto"/>
        <w:spacing w:line="360" w:lineRule="auto"/>
        <w:jc w:val="left"/>
      </w:pPr>
      <w:r>
        <w:t>11．宽容不是无限度地纵容和姑息迁就，而是 __________、 ___________的。</w:t>
      </w:r>
    </w:p>
    <w:p>
      <w:pPr>
        <w:shd w:val="clear" w:color="auto" w:fill="auto"/>
        <w:spacing w:line="360" w:lineRule="auto"/>
        <w:jc w:val="left"/>
      </w:pPr>
      <w:r>
        <w:t>12．在日常生活中，人们忙于工作和______，彼此之间难免产生______、______。宽容能让我们_____________。</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三、连线题</w:t>
      </w:r>
    </w:p>
    <w:p>
      <w:pPr>
        <w:shd w:val="clear" w:color="auto" w:fill="auto"/>
        <w:spacing w:line="360" w:lineRule="auto"/>
        <w:jc w:val="left"/>
      </w:pPr>
      <w:r>
        <w:t>13．连一连。</w:t>
      </w:r>
    </w:p>
    <w:tbl>
      <w:tblPr>
        <w:tblStyle w:val="4"/>
        <w:tblW w:w="7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720"/>
        <w:gridCol w:w="3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3720" w:type="dxa"/>
            <w:tcBorders>
              <w:top w:val="nil"/>
              <w:left w:val="nil"/>
              <w:bottom w:val="nil"/>
              <w:right w:val="nil"/>
            </w:tcBorders>
            <w:noWrap w:val="0"/>
            <w:tcMar>
              <w:top w:w="75" w:type="dxa"/>
              <w:bottom w:w="75" w:type="dxa"/>
            </w:tcMar>
            <w:vAlign w:val="center"/>
          </w:tcPr>
          <w:p>
            <w:pPr>
              <w:shd w:val="clear" w:color="auto" w:fill="auto"/>
              <w:spacing w:line="360" w:lineRule="auto"/>
              <w:jc w:val="left"/>
            </w:pPr>
            <w:r>
              <w:t>一方有难，八方支援</w:t>
            </w:r>
          </w:p>
        </w:tc>
        <w:tc>
          <w:tcPr>
            <w:tcW w:w="3720" w:type="dxa"/>
            <w:tcBorders>
              <w:top w:val="nil"/>
              <w:left w:val="nil"/>
              <w:bottom w:val="nil"/>
              <w:right w:val="nil"/>
            </w:tcBorders>
            <w:noWrap w:val="0"/>
            <w:tcMar>
              <w:top w:w="75" w:type="dxa"/>
              <w:bottom w:w="75" w:type="dxa"/>
            </w:tcMar>
            <w:vAlign w:val="center"/>
          </w:tcPr>
          <w:p>
            <w:pPr>
              <w:shd w:val="clear" w:color="auto" w:fill="auto"/>
              <w:spacing w:line="360" w:lineRule="auto"/>
              <w:jc w:val="left"/>
            </w:pPr>
            <w:r>
              <w:t>学会宽容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3720" w:type="dxa"/>
            <w:tcBorders>
              <w:top w:val="nil"/>
              <w:left w:val="nil"/>
              <w:bottom w:val="nil"/>
              <w:right w:val="nil"/>
            </w:tcBorders>
            <w:noWrap w:val="0"/>
            <w:tcMar>
              <w:top w:w="75" w:type="dxa"/>
              <w:bottom w:w="75" w:type="dxa"/>
            </w:tcMar>
            <w:vAlign w:val="center"/>
          </w:tcPr>
          <w:p>
            <w:pPr>
              <w:shd w:val="clear" w:color="auto" w:fill="auto"/>
              <w:spacing w:line="360" w:lineRule="auto"/>
              <w:jc w:val="left"/>
            </w:pPr>
            <w:r>
              <w:t>不自我贬低，不自卑</w:t>
            </w:r>
          </w:p>
        </w:tc>
        <w:tc>
          <w:tcPr>
            <w:tcW w:w="3720" w:type="dxa"/>
            <w:tcBorders>
              <w:top w:val="nil"/>
              <w:left w:val="nil"/>
              <w:bottom w:val="nil"/>
              <w:right w:val="nil"/>
            </w:tcBorders>
            <w:noWrap w:val="0"/>
            <w:tcMar>
              <w:top w:w="75" w:type="dxa"/>
              <w:bottom w:w="75" w:type="dxa"/>
            </w:tcMar>
            <w:vAlign w:val="center"/>
          </w:tcPr>
          <w:p>
            <w:pPr>
              <w:shd w:val="clear" w:color="auto" w:fill="auto"/>
              <w:spacing w:line="360" w:lineRule="auto"/>
              <w:jc w:val="left"/>
            </w:pPr>
            <w:r>
              <w:t>学会反思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3720" w:type="dxa"/>
            <w:tcBorders>
              <w:top w:val="nil"/>
              <w:left w:val="nil"/>
              <w:bottom w:val="nil"/>
              <w:right w:val="nil"/>
            </w:tcBorders>
            <w:noWrap w:val="0"/>
            <w:tcMar>
              <w:top w:w="75" w:type="dxa"/>
              <w:bottom w:w="75" w:type="dxa"/>
            </w:tcMar>
            <w:vAlign w:val="center"/>
          </w:tcPr>
          <w:p>
            <w:pPr>
              <w:shd w:val="clear" w:color="auto" w:fill="auto"/>
              <w:spacing w:line="360" w:lineRule="auto"/>
              <w:jc w:val="left"/>
            </w:pPr>
            <w:r>
              <w:t>君子和而不同</w:t>
            </w:r>
          </w:p>
        </w:tc>
        <w:tc>
          <w:tcPr>
            <w:tcW w:w="3720" w:type="dxa"/>
            <w:tcBorders>
              <w:top w:val="nil"/>
              <w:left w:val="nil"/>
              <w:bottom w:val="nil"/>
              <w:right w:val="nil"/>
            </w:tcBorders>
            <w:noWrap w:val="0"/>
            <w:tcMar>
              <w:top w:w="75" w:type="dxa"/>
              <w:bottom w:w="75" w:type="dxa"/>
            </w:tcMar>
            <w:vAlign w:val="center"/>
          </w:tcPr>
          <w:p>
            <w:pPr>
              <w:shd w:val="clear" w:color="auto" w:fill="auto"/>
              <w:spacing w:line="360" w:lineRule="auto"/>
              <w:jc w:val="left"/>
            </w:pPr>
            <w:r>
              <w:t>尊重自己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3720" w:type="dxa"/>
            <w:tcBorders>
              <w:top w:val="nil"/>
              <w:left w:val="nil"/>
              <w:bottom w:val="nil"/>
              <w:right w:val="nil"/>
            </w:tcBorders>
            <w:noWrap w:val="0"/>
            <w:tcMar>
              <w:top w:w="75" w:type="dxa"/>
              <w:bottom w:w="75" w:type="dxa"/>
            </w:tcMar>
            <w:vAlign w:val="center"/>
          </w:tcPr>
          <w:p>
            <w:pPr>
              <w:shd w:val="clear" w:color="auto" w:fill="auto"/>
              <w:spacing w:line="360" w:lineRule="auto"/>
              <w:jc w:val="left"/>
            </w:pPr>
            <w:r>
              <w:t>吃一堑，长一智</w:t>
            </w:r>
          </w:p>
        </w:tc>
        <w:tc>
          <w:tcPr>
            <w:tcW w:w="3720" w:type="dxa"/>
            <w:tcBorders>
              <w:top w:val="nil"/>
              <w:left w:val="nil"/>
              <w:bottom w:val="nil"/>
              <w:right w:val="nil"/>
            </w:tcBorders>
            <w:noWrap w:val="0"/>
            <w:tcMar>
              <w:top w:w="75" w:type="dxa"/>
              <w:bottom w:w="75" w:type="dxa"/>
            </w:tcMar>
            <w:vAlign w:val="center"/>
          </w:tcPr>
          <w:p>
            <w:pPr>
              <w:shd w:val="clear" w:color="auto" w:fill="auto"/>
              <w:spacing w:line="360" w:lineRule="auto"/>
              <w:jc w:val="left"/>
            </w:pPr>
            <w:r>
              <w:t>抗灾精神</w:t>
            </w:r>
          </w:p>
        </w:tc>
      </w:tr>
    </w:tbl>
    <w:p>
      <w:pPr>
        <w:shd w:val="clear" w:color="auto" w:fill="auto"/>
        <w:spacing w:line="360" w:lineRule="auto"/>
        <w:jc w:val="left"/>
      </w:pP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四、简答题</w:t>
      </w:r>
    </w:p>
    <w:p>
      <w:pPr>
        <w:shd w:val="clear" w:color="auto" w:fill="auto"/>
        <w:spacing w:line="360" w:lineRule="auto"/>
        <w:jc w:val="left"/>
      </w:pPr>
      <w:r>
        <w:t>14．宽容是一种美德，我们在日常生活中要宽容待人。请你说说宽容的“美”都有哪些？</w:t>
      </w:r>
    </w:p>
    <w:p>
      <w:pPr>
        <w:shd w:val="clear" w:color="auto" w:fill="auto"/>
        <w:spacing w:line="360" w:lineRule="auto"/>
        <w:jc w:val="left"/>
      </w:pPr>
      <w:r>
        <w:t>15．理解“君子和而不同。”（《论语.子路》）这句话的意思。</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五、辨析题</w:t>
      </w:r>
    </w:p>
    <w:p>
      <w:pPr>
        <w:shd w:val="clear" w:color="auto" w:fill="auto"/>
        <w:spacing w:line="360" w:lineRule="auto"/>
        <w:jc w:val="left"/>
      </w:pPr>
      <w:r>
        <w:t>16．下图是小李同学在地铁上拍到的两个镜头。请你说一说，图一和图二哪个画面值得我们赞许？我们应该如何正确对待这样的事情？</w:t>
      </w:r>
    </w:p>
    <w:p>
      <w:pPr>
        <w:shd w:val="clear" w:color="auto" w:fill="auto"/>
        <w:spacing w:line="360" w:lineRule="auto"/>
        <w:jc w:val="left"/>
      </w:pPr>
      <w:r>
        <w:drawing>
          <wp:inline distT="0" distB="0" distL="114300" distR="114300">
            <wp:extent cx="3781425" cy="1600200"/>
            <wp:effectExtent l="0" t="0" r="317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3781425" cy="1600200"/>
                    </a:xfrm>
                    <a:prstGeom prst="rect">
                      <a:avLst/>
                    </a:prstGeom>
                  </pic:spPr>
                </pic:pic>
              </a:graphicData>
            </a:graphic>
          </wp:inline>
        </w:drawing>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六、综合题</w:t>
      </w:r>
    </w:p>
    <w:p>
      <w:pPr>
        <w:shd w:val="clear" w:color="auto" w:fill="auto"/>
        <w:spacing w:line="360" w:lineRule="auto"/>
        <w:jc w:val="left"/>
        <w:rPr>
          <w:rFonts w:ascii="楷体" w:hAnsi="楷体" w:eastAsia="楷体" w:cs="楷体"/>
        </w:rPr>
      </w:pPr>
      <w:r>
        <w:t>17．</w:t>
      </w:r>
      <w:r>
        <w:rPr>
          <w:rFonts w:ascii="楷体" w:hAnsi="楷体" w:eastAsia="楷体" w:cs="楷体"/>
        </w:rPr>
        <w:t>2017年2月5日凌晨3点，高二学生陈奕帆骑电动车在送外卖的路上不小心撞上停在路边的宝马车，导致宝马车倒车镜损坏，车身多处划伤。肇事后，他没有选择逃跑，而是写了一封道歉信，并用它包着身上全部的311元现金，粘在宝马车左前门的把手内侧。第二天，车主薛战民发现了道歉信和钱，被家境并不太好的陈奕帆的行为所感动，选择了谅解，除将311元钱还给对方外，决定拿出一万元钱资助他的学业，以此来鼓励更多的人像陈奕帆这样去做。</w:t>
      </w:r>
    </w:p>
    <w:p>
      <w:pPr>
        <w:shd w:val="clear" w:color="auto" w:fill="auto"/>
        <w:spacing w:line="360" w:lineRule="auto"/>
        <w:jc w:val="left"/>
      </w:pPr>
      <w:r>
        <w:drawing>
          <wp:inline distT="0" distB="0" distL="114300" distR="114300">
            <wp:extent cx="1762125" cy="1905000"/>
            <wp:effectExtent l="0" t="0" r="3175"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1762125" cy="1905000"/>
                    </a:xfrm>
                    <a:prstGeom prst="rect">
                      <a:avLst/>
                    </a:prstGeom>
                  </pic:spPr>
                </pic:pic>
              </a:graphicData>
            </a:graphic>
          </wp:inline>
        </w:drawing>
      </w:r>
    </w:p>
    <w:p>
      <w:pPr>
        <w:shd w:val="clear" w:color="auto" w:fill="auto"/>
        <w:spacing w:line="360" w:lineRule="auto"/>
        <w:jc w:val="left"/>
      </w:pPr>
      <w:r>
        <w:t>（1）请简要评析陈奕帆和薛战民的行为。</w:t>
      </w:r>
    </w:p>
    <w:p>
      <w:pPr>
        <w:shd w:val="clear" w:color="auto" w:fill="auto"/>
        <w:spacing w:line="360" w:lineRule="auto"/>
        <w:jc w:val="left"/>
      </w:pPr>
      <w:r>
        <w:t>（2）积累几条关于宽容的俗语和名言。</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1．A</w:t>
      </w:r>
    </w:p>
    <w:p>
      <w:pPr>
        <w:shd w:val="clear" w:color="auto" w:fill="auto"/>
        <w:spacing w:line="360" w:lineRule="auto"/>
        <w:jc w:val="left"/>
      </w:pPr>
      <w:r>
        <w:t>2．B</w:t>
      </w:r>
    </w:p>
    <w:p>
      <w:pPr>
        <w:shd w:val="clear" w:color="auto" w:fill="auto"/>
        <w:spacing w:line="360" w:lineRule="auto"/>
        <w:jc w:val="left"/>
      </w:pPr>
      <w:r>
        <w:t>3．C</w:t>
      </w:r>
    </w:p>
    <w:p>
      <w:pPr>
        <w:shd w:val="clear" w:color="auto" w:fill="auto"/>
        <w:spacing w:line="360" w:lineRule="auto"/>
        <w:jc w:val="left"/>
      </w:pPr>
      <w:r>
        <w:t>4．A</w:t>
      </w:r>
    </w:p>
    <w:p>
      <w:pPr>
        <w:shd w:val="clear" w:color="auto" w:fill="auto"/>
        <w:spacing w:line="360" w:lineRule="auto"/>
        <w:jc w:val="left"/>
      </w:pPr>
      <w:r>
        <w:t>5．A</w:t>
      </w:r>
    </w:p>
    <w:p>
      <w:pPr>
        <w:shd w:val="clear" w:color="auto" w:fill="auto"/>
        <w:spacing w:line="360" w:lineRule="auto"/>
        <w:jc w:val="left"/>
      </w:pPr>
      <w:r>
        <w:t>6．C</w:t>
      </w:r>
    </w:p>
    <w:p>
      <w:pPr>
        <w:shd w:val="clear" w:color="auto" w:fill="auto"/>
        <w:spacing w:line="360" w:lineRule="auto"/>
        <w:jc w:val="left"/>
      </w:pPr>
      <w:r>
        <w:t>7．B</w:t>
      </w:r>
    </w:p>
    <w:p>
      <w:pPr>
        <w:shd w:val="clear" w:color="auto" w:fill="auto"/>
        <w:spacing w:line="360" w:lineRule="auto"/>
        <w:jc w:val="left"/>
      </w:pPr>
      <w:r>
        <w:t>8．C</w:t>
      </w:r>
    </w:p>
    <w:p>
      <w:pPr>
        <w:shd w:val="clear" w:color="auto" w:fill="auto"/>
        <w:spacing w:line="360" w:lineRule="auto"/>
        <w:jc w:val="left"/>
      </w:pPr>
      <w:r>
        <w:t>9．     社会生活环境     内心     健康     愉快</w:t>
      </w:r>
    </w:p>
    <w:p>
      <w:pPr>
        <w:shd w:val="clear" w:color="auto" w:fill="auto"/>
        <w:spacing w:line="360" w:lineRule="auto"/>
        <w:jc w:val="left"/>
      </w:pPr>
      <w:r>
        <w:t>10．     报复     更大     追究法律责任</w:t>
      </w:r>
    </w:p>
    <w:p>
      <w:pPr>
        <w:shd w:val="clear" w:color="auto" w:fill="auto"/>
        <w:spacing w:line="360" w:lineRule="auto"/>
        <w:jc w:val="left"/>
      </w:pPr>
      <w:r>
        <w:t>11．     有限度     有原则</w:t>
      </w:r>
    </w:p>
    <w:p>
      <w:pPr>
        <w:shd w:val="clear" w:color="auto" w:fill="auto"/>
        <w:spacing w:line="360" w:lineRule="auto"/>
        <w:jc w:val="left"/>
      </w:pPr>
      <w:r>
        <w:t>12．     生活     摩擦     冲突     心胸开阔</w:t>
      </w:r>
    </w:p>
    <w:p>
      <w:pPr>
        <w:shd w:val="clear" w:color="auto" w:fill="auto"/>
        <w:spacing w:line="360" w:lineRule="auto"/>
        <w:jc w:val="left"/>
      </w:pPr>
      <w:r>
        <w:t>13．</w:t>
      </w:r>
      <w:r>
        <w:drawing>
          <wp:inline distT="0" distB="0" distL="114300" distR="114300">
            <wp:extent cx="3695700" cy="1343025"/>
            <wp:effectExtent l="0" t="0" r="0" b="3175"/>
            <wp:docPr id="2114142178" name="图片 2114142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142178" name="图片 2114142178"/>
                    <pic:cNvPicPr>
                      <a:picLocks noChangeAspect="1"/>
                    </pic:cNvPicPr>
                  </pic:nvPicPr>
                  <pic:blipFill>
                    <a:blip r:embed="rId10"/>
                    <a:stretch>
                      <a:fillRect/>
                    </a:stretch>
                  </pic:blipFill>
                  <pic:spPr>
                    <a:xfrm>
                      <a:off x="0" y="0"/>
                      <a:ext cx="3695700" cy="1343025"/>
                    </a:xfrm>
                    <a:prstGeom prst="rect">
                      <a:avLst/>
                    </a:prstGeom>
                  </pic:spPr>
                </pic:pic>
              </a:graphicData>
            </a:graphic>
          </wp:inline>
        </w:drawing>
      </w:r>
    </w:p>
    <w:p>
      <w:pPr>
        <w:shd w:val="clear" w:color="auto" w:fill="auto"/>
        <w:spacing w:line="360" w:lineRule="auto"/>
        <w:jc w:val="left"/>
      </w:pPr>
      <w:r>
        <w:t>14．宽容是和谐、美好生活的重要基础；宽容能给我们带来和谐、友善的社会生活环境：宽容能使我们内心保持平和、安定，让我们生活得幸福、愉快；等等。</w:t>
      </w:r>
    </w:p>
    <w:p>
      <w:pPr>
        <w:shd w:val="clear" w:color="auto" w:fill="auto"/>
        <w:spacing w:line="360" w:lineRule="auto"/>
        <w:jc w:val="left"/>
      </w:pPr>
      <w:r>
        <w:t>15．这句话的意思是，君子在与他人交往时能和谐融洽地相处，但在具体问题的看法上却有自己独立的见解，不附和别人，不人云亦云。</w:t>
      </w:r>
    </w:p>
    <w:p>
      <w:pPr>
        <w:shd w:val="clear" w:color="auto" w:fill="auto"/>
        <w:spacing w:line="360" w:lineRule="auto"/>
        <w:jc w:val="left"/>
      </w:pPr>
      <w:r>
        <w:t>16．图二画面值得我们赞许；图中的行为说明了宽容友善的重要性，宽容友善是人际关系的润滑剂，遇到这样的事情，要学会宽容别人。</w:t>
      </w:r>
    </w:p>
    <w:p>
      <w:pPr>
        <w:shd w:val="clear" w:color="auto" w:fill="auto"/>
        <w:spacing w:line="360" w:lineRule="auto"/>
        <w:jc w:val="left"/>
      </w:pPr>
      <w:r>
        <w:t>17．（1）陈奕帆讲诚信，有担当精神；薛战民宽容待人，有仁爱之心。</w:t>
      </w:r>
    </w:p>
    <w:p>
      <w:pPr>
        <w:shd w:val="clear" w:color="auto" w:fill="auto"/>
        <w:spacing w:line="360" w:lineRule="auto"/>
        <w:jc w:val="left"/>
      </w:pPr>
      <w:r>
        <w:t>（2）胸中天地宽，常有渡人船；宰相肚里能称船；量大好做事，树大好遮阴。海纳百川，有容乃大。</w:t>
      </w:r>
    </w:p>
    <w:p>
      <w:pPr>
        <w:shd w:val="clear" w:color="auto" w:fill="auto"/>
        <w:spacing w:line="360" w:lineRule="auto"/>
        <w:jc w:val="left"/>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YWQ0YTgzMTA1MzY4MTg1OGVjZDUzMmZiN2JjODEifQ=="/>
  </w:docVars>
  <w:rsids>
    <w:rsidRoot w:val="00C806B0"/>
    <w:rsid w:val="00043B54"/>
    <w:rsid w:val="001D7A06"/>
    <w:rsid w:val="00284433"/>
    <w:rsid w:val="002A1EC6"/>
    <w:rsid w:val="002E035E"/>
    <w:rsid w:val="006B16C5"/>
    <w:rsid w:val="00776133"/>
    <w:rsid w:val="008C07DE"/>
    <w:rsid w:val="00A30CCE"/>
    <w:rsid w:val="00AC3E9C"/>
    <w:rsid w:val="00BC4F14"/>
    <w:rsid w:val="00BF535F"/>
    <w:rsid w:val="00C806B0"/>
    <w:rsid w:val="00E476EE"/>
    <w:rsid w:val="00EF035E"/>
    <w:rsid w:val="358A5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1459</Words>
  <Characters>1584</Characters>
  <Lines>0</Lines>
  <Paragraphs>0</Paragraphs>
  <TotalTime>3</TotalTime>
  <ScaleCrop>false</ScaleCrop>
  <LinksUpToDate>false</LinksUpToDate>
  <CharactersWithSpaces>1703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hp</dc:creator>
  <cp:lastModifiedBy>万润仪器贸易公司</cp:lastModifiedBy>
  <dcterms:modified xsi:type="dcterms:W3CDTF">2023-03-25T06:47:12Z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KSOProductBuildVer">
    <vt:lpwstr>2052-11.1.0.13703</vt:lpwstr>
  </property>
  <property fmtid="{D5CDD505-2E9C-101B-9397-08002B2CF9AE}" pid="4" name="ICV">
    <vt:lpwstr>D3F5272E915D45B8B5C32C4C3EF147BC</vt:lpwstr>
  </property>
</Properties>
</file>